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13667692"/>
        <w:docPartObj>
          <w:docPartGallery w:val="Cover Pages"/>
          <w:docPartUnique/>
        </w:docPartObj>
      </w:sdtPr>
      <w:sdtContent>
        <w:p w14:paraId="46D59F5B" w14:textId="6F54973C" w:rsidR="00CF007D" w:rsidRDefault="00CF007D" w:rsidP="00003A4C">
          <w:pPr>
            <w:ind w:firstLine="567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2C90A53E" wp14:editId="44200015">
                    <wp:simplePos x="0" y="0"/>
                    <wp:positionH relativeFrom="column">
                      <wp:posOffset>810260</wp:posOffset>
                    </wp:positionH>
                    <wp:positionV relativeFrom="page">
                      <wp:posOffset>1790700</wp:posOffset>
                    </wp:positionV>
                    <wp:extent cx="5238000" cy="1087200"/>
                    <wp:effectExtent l="0" t="0" r="0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000" cy="108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C49B77" w14:textId="77777777" w:rsidR="00CF007D" w:rsidRPr="001E36A5" w:rsidRDefault="00CF007D" w:rsidP="001E36A5">
                                <w:pPr>
                                  <w:pStyle w:val="Author"/>
                                </w:pPr>
                                <w:r w:rsidRPr="001E36A5">
                                  <w:t>Autor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90A53E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63.8pt;margin-top:141pt;width:412.45pt;height:8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" filled="f" stroked="f">
                    <v:textbox>
                      <w:txbxContent>
                        <w:p w14:paraId="79C49B77" w14:textId="77777777" w:rsidR="00CF007D" w:rsidRPr="001E36A5" w:rsidRDefault="00CF007D" w:rsidP="001E36A5">
                          <w:pPr>
                            <w:pStyle w:val="Author"/>
                          </w:pPr>
                          <w:r w:rsidRPr="001E36A5">
                            <w:t>Autor</w:t>
                          </w:r>
                        </w:p>
                      </w:txbxContent>
                    </v:textbox>
                    <w10:wrap type="square" anchory="page"/>
                    <w10:anchorlock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AB00730" wp14:editId="6E1082F1">
                <wp:extent cx="6548400" cy="1180800"/>
                <wp:effectExtent l="0" t="0" r="5080" b="635"/>
                <wp:docPr id="1390860615" name="Obraz 1" descr="Obraz zawierający tekst, Czcionka, zrzut ekranu, typografi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860615" name="Obraz 1" descr="Obraz zawierający tekst, Czcionka, zrzut ekranu, typografia&#10;&#10;Opis wygenerowany automatycznie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400" cy="118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4F40BA" w14:textId="77777777" w:rsidR="00CF007D" w:rsidRDefault="00CF007D"/>
        <w:p w14:paraId="5772CACE" w14:textId="77777777" w:rsidR="00CF007D" w:rsidRDefault="00CF007D"/>
        <w:p w14:paraId="69DB1341" w14:textId="77777777" w:rsidR="00CF007D" w:rsidRDefault="00CF007D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1" layoutInCell="1" allowOverlap="1" wp14:anchorId="0A7C54D6" wp14:editId="5ECF3DD4">
                    <wp:simplePos x="0" y="0"/>
                    <wp:positionH relativeFrom="column">
                      <wp:posOffset>812800</wp:posOffset>
                    </wp:positionH>
                    <wp:positionV relativeFrom="page">
                      <wp:posOffset>2722245</wp:posOffset>
                    </wp:positionV>
                    <wp:extent cx="5237480" cy="1389380"/>
                    <wp:effectExtent l="0" t="0" r="0" b="1270"/>
                    <wp:wrapSquare wrapText="bothSides"/>
                    <wp:docPr id="1803655029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7480" cy="1389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8D1A9F" w14:textId="77777777" w:rsidR="00CF007D" w:rsidRDefault="00CF007D" w:rsidP="001E36A5">
                                <w:pPr>
                                  <w:pStyle w:val="Tytu1"/>
                                </w:pPr>
                                <w:r>
                                  <w:t>Tytuł</w:t>
                                </w:r>
                              </w:p>
                              <w:p w14:paraId="6E42F8EF" w14:textId="77777777" w:rsidR="00CF007D" w:rsidRPr="001E36A5" w:rsidRDefault="00CF007D" w:rsidP="001E36A5">
                                <w:pPr>
                                  <w:pStyle w:val="Podtytu1"/>
                                </w:pPr>
                                <w:r w:rsidRPr="001E36A5">
                                  <w:t>podtytuł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A7C54D6" id="_x0000_s1027" type="#_x0000_t202" style="position:absolute;left:0;text-align:left;margin-left:64pt;margin-top:214.35pt;width:412.4pt;height:10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" filled="f" stroked="f">
                    <v:textbox>
                      <w:txbxContent>
                        <w:p w14:paraId="068D1A9F" w14:textId="77777777" w:rsidR="00CF007D" w:rsidRDefault="00CF007D" w:rsidP="001E36A5">
                          <w:pPr>
                            <w:pStyle w:val="Tytu1"/>
                          </w:pPr>
                          <w:r>
                            <w:t>Tytuł</w:t>
                          </w:r>
                        </w:p>
                        <w:p w14:paraId="6E42F8EF" w14:textId="77777777" w:rsidR="00CF007D" w:rsidRPr="001E36A5" w:rsidRDefault="00CF007D" w:rsidP="001E36A5">
                          <w:pPr>
                            <w:pStyle w:val="Podtytu1"/>
                          </w:pPr>
                          <w:r w:rsidRPr="001E36A5">
                            <w:t>podtytuł</w:t>
                          </w:r>
                        </w:p>
                      </w:txbxContent>
                    </v:textbox>
                    <w10:wrap type="square" anchory="page"/>
                    <w10:anchorlock/>
                  </v:shape>
                </w:pict>
              </mc:Fallback>
            </mc:AlternateContent>
          </w:r>
        </w:p>
        <w:p w14:paraId="147E9D53" w14:textId="77777777" w:rsidR="00CF007D" w:rsidRDefault="00CF007D"/>
        <w:p w14:paraId="58664487" w14:textId="77777777" w:rsidR="00CF007D" w:rsidRDefault="00CF007D"/>
        <w:p w14:paraId="665FE4E7" w14:textId="77777777" w:rsidR="00CF007D" w:rsidRDefault="00CF007D"/>
        <w:p w14:paraId="07DD6769" w14:textId="77777777" w:rsidR="00CF007D" w:rsidRDefault="00CF007D"/>
        <w:p w14:paraId="53D4D36D" w14:textId="77777777" w:rsidR="00CF007D" w:rsidRDefault="00CF007D" w:rsidP="008D1F2F">
          <w:pPr>
            <w:pStyle w:val="Nagwek2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1" layoutInCell="1" allowOverlap="1" wp14:anchorId="4F83CEAC" wp14:editId="75EC732C">
                    <wp:simplePos x="0" y="0"/>
                    <wp:positionH relativeFrom="column">
                      <wp:posOffset>3705860</wp:posOffset>
                    </wp:positionH>
                    <wp:positionV relativeFrom="page">
                      <wp:posOffset>9505950</wp:posOffset>
                    </wp:positionV>
                    <wp:extent cx="2879725" cy="651600"/>
                    <wp:effectExtent l="0" t="0" r="0" b="0"/>
                    <wp:wrapSquare wrapText="bothSides"/>
                    <wp:docPr id="1249937794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79725" cy="651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54EB5A" w14:textId="77777777" w:rsidR="00CF007D" w:rsidRPr="009F2213" w:rsidRDefault="00CF007D" w:rsidP="009F2213">
                                <w:pPr>
                                  <w:pStyle w:val="miejscerok"/>
                                  <w:rPr>
                                    <w:b/>
                                    <w:bCs/>
                                  </w:rPr>
                                </w:pPr>
                                <w:r w:rsidRPr="009F2213">
                                  <w:rPr>
                                    <w:b/>
                                    <w:bCs/>
                                  </w:rPr>
                                  <w:t>Warszawa, rok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83CEAC" id="_x0000_s1028" type="#_x0000_t202" style="position:absolute;left:0;text-align:left;margin-left:291.8pt;margin-top:748.5pt;width:226.75pt;height:51.3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" fillcolor="white [3212]" stroked="f">
                    <v:textbox>
                      <w:txbxContent>
                        <w:p w14:paraId="1A54EB5A" w14:textId="77777777" w:rsidR="00CF007D" w:rsidRPr="009F2213" w:rsidRDefault="00CF007D" w:rsidP="009F2213">
                          <w:pPr>
                            <w:pStyle w:val="miejscerok"/>
                            <w:rPr>
                              <w:b/>
                              <w:bCs/>
                            </w:rPr>
                          </w:pPr>
                          <w:r w:rsidRPr="009F2213">
                            <w:rPr>
                              <w:b/>
                              <w:bCs/>
                            </w:rPr>
                            <w:t>Warszawa, rok</w:t>
                          </w:r>
                        </w:p>
                      </w:txbxContent>
                    </v:textbox>
                    <w10:wrap type="square" anchory="page"/>
                    <w10:anchorlock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545CAE0" wp14:editId="0184BD55">
                <wp:extent cx="6728944" cy="4019550"/>
                <wp:effectExtent l="0" t="0" r="0" b="0"/>
                <wp:docPr id="1811703701" name="Obraz 3" descr="Obraz zawierający szkic, rysowanie, okno, czarne i biał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1703701" name="Obraz 3" descr="Obraz zawierający szkic, rysowanie, okno, czarne i białe&#10;&#10;Opis wygenerowany automatycznie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34"/>
                        <a:stretch/>
                      </pic:blipFill>
                      <pic:spPr bwMode="auto">
                        <a:xfrm>
                          <a:off x="0" y="0"/>
                          <a:ext cx="6762039" cy="403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6BFE3DA" w14:textId="77777777" w:rsidR="00CF007D" w:rsidRDefault="00CF007D" w:rsidP="008D1F2F"/>
        <w:p w14:paraId="2A94E136" w14:textId="77777777" w:rsidR="00CF007D" w:rsidRDefault="00CF007D" w:rsidP="008D1F2F"/>
        <w:p w14:paraId="39A120B5" w14:textId="301ACFE1" w:rsidR="00CF007D" w:rsidRDefault="00CF007D">
          <w:pPr>
            <w:spacing w:before="0" w:after="160" w:line="259" w:lineRule="auto"/>
            <w:ind w:firstLine="0"/>
            <w:jc w:val="left"/>
          </w:pPr>
        </w:p>
      </w:sdtContent>
    </w:sdt>
    <w:p w14:paraId="23EA978C" w14:textId="77777777" w:rsidR="008D1F2F" w:rsidRDefault="008D1F2F" w:rsidP="008D1F2F"/>
    <w:p w14:paraId="7A30071E" w14:textId="77777777" w:rsidR="008D1F2F" w:rsidRDefault="008D1F2F" w:rsidP="008D1F2F">
      <w:pPr>
        <w:sectPr w:rsidR="008D1F2F" w:rsidSect="0087161D">
          <w:footerReference w:type="default" r:id="rId9"/>
          <w:footerReference w:type="first" r:id="rId10"/>
          <w:pgSz w:w="11906" w:h="16838"/>
          <w:pgMar w:top="284" w:right="284" w:bottom="284" w:left="284" w:header="709" w:footer="709" w:gutter="0"/>
          <w:pgNumType w:start="0"/>
          <w:cols w:space="708"/>
          <w:titlePg/>
          <w:docGrid w:linePitch="360"/>
        </w:sectPr>
      </w:pPr>
    </w:p>
    <w:p w14:paraId="3D37FFF5" w14:textId="3270C76B" w:rsidR="007F1F6A" w:rsidRDefault="007F1F6A" w:rsidP="00CF007D">
      <w:pPr>
        <w:pStyle w:val="Nagwek1"/>
      </w:pPr>
      <w:r>
        <w:t>Abstrakt</w:t>
      </w:r>
    </w:p>
    <w:p w14:paraId="22D7075D" w14:textId="61326221" w:rsidR="007F1F6A" w:rsidRDefault="007F1F6A" w:rsidP="007F1F6A">
      <w:r>
        <w:t>Maksymalnie 200 słów, wersja polska i angielska</w:t>
      </w:r>
    </w:p>
    <w:p w14:paraId="36FBB8B0" w14:textId="51B6B1FA" w:rsidR="007F1F6A" w:rsidRPr="007F1F6A" w:rsidRDefault="007F1F6A" w:rsidP="007F1F6A">
      <w:r>
        <w:t>Słowa kluczowe, maksymalnie pięć, wersja polska i angielska</w:t>
      </w:r>
    </w:p>
    <w:p w14:paraId="7B25F4DF" w14:textId="6754D9E4" w:rsidR="008D1F2F" w:rsidRDefault="008074B7" w:rsidP="00094467">
      <w:pPr>
        <w:pStyle w:val="Nagwek1"/>
      </w:pPr>
      <w:r>
        <w:t>Wstęp</w:t>
      </w:r>
    </w:p>
    <w:p w14:paraId="5E2C7E03" w14:textId="15D39A1F" w:rsidR="008074B7" w:rsidRDefault="008074B7" w:rsidP="008074B7">
      <w:pPr>
        <w:pStyle w:val="Nagwek1"/>
      </w:pPr>
      <w:r>
        <w:t>Przegląd literatury</w:t>
      </w:r>
    </w:p>
    <w:p w14:paraId="14251ED1" w14:textId="20501B7E" w:rsidR="00952DAE" w:rsidRDefault="00952DAE" w:rsidP="00952DAE">
      <w:r>
        <w:t xml:space="preserve">Opis głównego celu oraz uzasadnienie wyboru tematu </w:t>
      </w:r>
    </w:p>
    <w:p w14:paraId="40E2F977" w14:textId="13B352B0" w:rsidR="008074B7" w:rsidRDefault="008074B7" w:rsidP="008074B7">
      <w:pPr>
        <w:pStyle w:val="Cytat"/>
        <w:jc w:val="left"/>
      </w:pPr>
      <w:r>
        <w:t>Cytat</w:t>
      </w:r>
      <w:r w:rsidR="001F003C">
        <w:t xml:space="preserve"> składający się z co najmniej trzech linijek tekstu</w:t>
      </w:r>
    </w:p>
    <w:p w14:paraId="3B6D6681" w14:textId="77777777" w:rsidR="008074B7" w:rsidRDefault="008074B7" w:rsidP="008074B7"/>
    <w:p w14:paraId="453F47A0" w14:textId="218E3DB9" w:rsidR="008074B7" w:rsidRDefault="008074B7" w:rsidP="008074B7">
      <w:pPr>
        <w:pStyle w:val="Nagwek1"/>
      </w:pPr>
      <w:r>
        <w:t>Opis metodologii</w:t>
      </w:r>
    </w:p>
    <w:p w14:paraId="4BB5B52E" w14:textId="2BE4F863" w:rsidR="008074B7" w:rsidRDefault="00952DAE" w:rsidP="008074B7">
      <w:r>
        <w:t>Zestawienie pytań badawczych/hipotez, opis populacji i sposób doboru próby/grupy badawczej, opis i uzasadnienie przyjętych rozwiązań metodologicznych, opis przebiegu badań, plan analizy</w:t>
      </w:r>
    </w:p>
    <w:p w14:paraId="5B88FEB9" w14:textId="29F65C40" w:rsidR="008074B7" w:rsidRDefault="008074B7" w:rsidP="008074B7">
      <w:pPr>
        <w:pStyle w:val="Nagwek1"/>
      </w:pPr>
      <w:r>
        <w:t>Analiza</w:t>
      </w:r>
    </w:p>
    <w:p w14:paraId="559106A1" w14:textId="23F9F7AE" w:rsidR="008074B7" w:rsidRDefault="00952DAE" w:rsidP="008074B7">
      <w:r>
        <w:t xml:space="preserve">Uporządkowana pytaniami badawczymi; dyskusja wyników może być wpleciona w analizę lub opisana rozłącznie (jako sekcje </w:t>
      </w:r>
      <w:proofErr w:type="spellStart"/>
      <w:r>
        <w:rPr>
          <w:i/>
        </w:rPr>
        <w:t>results</w:t>
      </w:r>
      <w:proofErr w:type="spellEnd"/>
      <w:r>
        <w:t xml:space="preserve"> i </w:t>
      </w:r>
      <w:proofErr w:type="spellStart"/>
      <w:r>
        <w:rPr>
          <w:i/>
        </w:rPr>
        <w:t>discussion</w:t>
      </w:r>
      <w:proofErr w:type="spellEnd"/>
      <w:r>
        <w:t>)</w:t>
      </w:r>
      <w:r w:rsidR="007F1F6A">
        <w:t>. Zapis testów zgodnie z APA (chi</w:t>
      </w:r>
      <w:r w:rsidR="007F1F6A" w:rsidRPr="007F1F6A">
        <w:rPr>
          <w:vertAlign w:val="superscript"/>
        </w:rPr>
        <w:t>2</w:t>
      </w:r>
      <w:r w:rsidR="007F1F6A" w:rsidRPr="007F1F6A">
        <w:rPr>
          <w:vertAlign w:val="subscript"/>
        </w:rPr>
        <w:t>(2, n=548)</w:t>
      </w:r>
      <w:r w:rsidR="007F1F6A">
        <w:t>=32,47; p=0,007; C=0,4) lub polską notacją (</w:t>
      </w:r>
      <w:r w:rsidR="007F1F6A">
        <w:rPr>
          <w:rFonts w:ascii="Times New Roman" w:hAnsi="Times New Roman" w:cs="Times New Roman"/>
        </w:rPr>
        <w:t>χ</w:t>
      </w:r>
      <w:r w:rsidR="007F1F6A" w:rsidRPr="007F1F6A">
        <w:rPr>
          <w:vertAlign w:val="superscript"/>
        </w:rPr>
        <w:t>2</w:t>
      </w:r>
      <w:r w:rsidR="007F1F6A" w:rsidRPr="007F1F6A">
        <w:rPr>
          <w:vertAlign w:val="subscript"/>
        </w:rPr>
        <w:t>(2)</w:t>
      </w:r>
      <w:r w:rsidR="007F1F6A">
        <w:t>=32,47; p=0,007; C=0,4).</w:t>
      </w:r>
    </w:p>
    <w:p w14:paraId="1AEC4839" w14:textId="4DFE0B57" w:rsidR="008D1F2F" w:rsidRDefault="001F003C" w:rsidP="00094467">
      <w:pPr>
        <w:pStyle w:val="Nagwek2"/>
      </w:pPr>
      <w:r>
        <w:t>Omówienie wyników (śródtytuł opcjonalny)</w:t>
      </w:r>
    </w:p>
    <w:p w14:paraId="11189A9A" w14:textId="38DFFD7D" w:rsidR="001F003C" w:rsidRPr="001F003C" w:rsidRDefault="001F003C" w:rsidP="001F003C">
      <w:proofErr w:type="spellStart"/>
      <w:r w:rsidRPr="001F003C">
        <w:t>Lorem</w:t>
      </w:r>
      <w:proofErr w:type="spellEnd"/>
      <w:r w:rsidRPr="001F003C">
        <w:t xml:space="preserve"> </w:t>
      </w:r>
      <w:proofErr w:type="spellStart"/>
      <w:r w:rsidRPr="001F003C">
        <w:t>ipsum</w:t>
      </w:r>
      <w:proofErr w:type="spellEnd"/>
      <w:r w:rsidRPr="001F003C">
        <w:t xml:space="preserve"> </w:t>
      </w:r>
      <w:proofErr w:type="spellStart"/>
      <w:r w:rsidRPr="001F003C">
        <w:t>dolor</w:t>
      </w:r>
      <w:proofErr w:type="spellEnd"/>
      <w:r w:rsidRPr="001F003C">
        <w:t xml:space="preserve"> sit </w:t>
      </w:r>
      <w:proofErr w:type="spellStart"/>
      <w:r w:rsidRPr="001F003C">
        <w:t>amet</w:t>
      </w:r>
      <w:proofErr w:type="spellEnd"/>
      <w:r w:rsidRPr="001F003C">
        <w:t xml:space="preserve">, </w:t>
      </w:r>
      <w:proofErr w:type="spellStart"/>
      <w:r w:rsidRPr="001F003C">
        <w:t>consectetur</w:t>
      </w:r>
      <w:proofErr w:type="spellEnd"/>
      <w:r w:rsidRPr="001F003C">
        <w:t xml:space="preserve"> </w:t>
      </w:r>
      <w:proofErr w:type="spellStart"/>
      <w:r w:rsidRPr="001F003C">
        <w:t>adipiscing</w:t>
      </w:r>
      <w:proofErr w:type="spellEnd"/>
      <w:r w:rsidRPr="001F003C">
        <w:t xml:space="preserve"> elit, </w:t>
      </w:r>
      <w:proofErr w:type="spellStart"/>
      <w:r w:rsidRPr="001F003C">
        <w:t>sed</w:t>
      </w:r>
      <w:proofErr w:type="spellEnd"/>
      <w:r w:rsidRPr="001F003C">
        <w:t xml:space="preserve"> do </w:t>
      </w:r>
      <w:proofErr w:type="spellStart"/>
      <w:r w:rsidRPr="001F003C">
        <w:t>eiusmod</w:t>
      </w:r>
      <w:proofErr w:type="spellEnd"/>
      <w:r w:rsidRPr="001F003C">
        <w:t xml:space="preserve"> </w:t>
      </w:r>
      <w:proofErr w:type="spellStart"/>
      <w:r w:rsidRPr="001F003C">
        <w:t>tempor</w:t>
      </w:r>
      <w:proofErr w:type="spellEnd"/>
      <w:r w:rsidRPr="001F003C">
        <w:t xml:space="preserve"> </w:t>
      </w:r>
      <w:proofErr w:type="spellStart"/>
      <w:r w:rsidRPr="001F003C">
        <w:t>incididunt</w:t>
      </w:r>
      <w:proofErr w:type="spellEnd"/>
      <w:r w:rsidRPr="001F003C">
        <w:t xml:space="preserve"> </w:t>
      </w:r>
      <w:proofErr w:type="spellStart"/>
      <w:r w:rsidRPr="001F003C">
        <w:t>ut</w:t>
      </w:r>
      <w:proofErr w:type="spellEnd"/>
      <w:r w:rsidRPr="001F003C">
        <w:t xml:space="preserve"> </w:t>
      </w:r>
      <w:proofErr w:type="spellStart"/>
      <w:r w:rsidRPr="001F003C">
        <w:t>labore</w:t>
      </w:r>
      <w:proofErr w:type="spellEnd"/>
      <w:r w:rsidRPr="001F003C">
        <w:t xml:space="preserve"> et </w:t>
      </w:r>
      <w:proofErr w:type="spellStart"/>
      <w:r w:rsidRPr="001F003C">
        <w:t>dolore</w:t>
      </w:r>
      <w:proofErr w:type="spellEnd"/>
      <w:r w:rsidRPr="001F003C">
        <w:t xml:space="preserve"> </w:t>
      </w:r>
      <w:proofErr w:type="spellStart"/>
      <w:r w:rsidRPr="001F003C">
        <w:t>magna</w:t>
      </w:r>
      <w:proofErr w:type="spellEnd"/>
      <w:r w:rsidRPr="001F003C">
        <w:t xml:space="preserve"> </w:t>
      </w:r>
      <w:proofErr w:type="spellStart"/>
      <w:r w:rsidRPr="001F003C">
        <w:t>aliqua</w:t>
      </w:r>
      <w:proofErr w:type="spellEnd"/>
      <w:r w:rsidRPr="001F003C">
        <w:t xml:space="preserve">. </w:t>
      </w:r>
      <w:proofErr w:type="spellStart"/>
      <w:r w:rsidRPr="001F003C">
        <w:rPr>
          <w:lang w:val="en-US"/>
        </w:rPr>
        <w:t>Orci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dapibus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ultrices</w:t>
      </w:r>
      <w:proofErr w:type="spellEnd"/>
      <w:r w:rsidRPr="001F003C">
        <w:rPr>
          <w:lang w:val="en-US"/>
        </w:rPr>
        <w:t xml:space="preserve"> in </w:t>
      </w:r>
      <w:proofErr w:type="spellStart"/>
      <w:r w:rsidRPr="001F003C">
        <w:rPr>
          <w:lang w:val="en-US"/>
        </w:rPr>
        <w:t>iaculis</w:t>
      </w:r>
      <w:proofErr w:type="spellEnd"/>
      <w:r w:rsidRPr="001F003C">
        <w:rPr>
          <w:lang w:val="en-US"/>
        </w:rPr>
        <w:t xml:space="preserve">. Sit </w:t>
      </w:r>
      <w:proofErr w:type="spellStart"/>
      <w:r w:rsidRPr="001F003C">
        <w:rPr>
          <w:lang w:val="en-US"/>
        </w:rPr>
        <w:t>amet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mattis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vulputate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enim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nulla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aliquet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porttitor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lacus</w:t>
      </w:r>
      <w:proofErr w:type="spellEnd"/>
      <w:r w:rsidRPr="001F003C">
        <w:rPr>
          <w:lang w:val="en-US"/>
        </w:rPr>
        <w:t xml:space="preserve">. Duis </w:t>
      </w:r>
      <w:proofErr w:type="spellStart"/>
      <w:r w:rsidRPr="001F003C">
        <w:rPr>
          <w:lang w:val="en-US"/>
        </w:rPr>
        <w:t>ut</w:t>
      </w:r>
      <w:proofErr w:type="spellEnd"/>
      <w:r w:rsidRPr="001F003C">
        <w:rPr>
          <w:lang w:val="en-US"/>
        </w:rPr>
        <w:t xml:space="preserve"> diam </w:t>
      </w:r>
      <w:proofErr w:type="spellStart"/>
      <w:r w:rsidRPr="001F003C">
        <w:rPr>
          <w:lang w:val="en-US"/>
        </w:rPr>
        <w:t>quam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nulla</w:t>
      </w:r>
      <w:proofErr w:type="spellEnd"/>
      <w:r w:rsidRPr="001F003C">
        <w:rPr>
          <w:lang w:val="en-US"/>
        </w:rPr>
        <w:t xml:space="preserve">. Lorem ipsum dolor sit </w:t>
      </w:r>
      <w:proofErr w:type="spellStart"/>
      <w:r w:rsidRPr="001F003C">
        <w:rPr>
          <w:lang w:val="en-US"/>
        </w:rPr>
        <w:t>amet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consectetur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adipiscing</w:t>
      </w:r>
      <w:proofErr w:type="spellEnd"/>
      <w:r w:rsidRPr="001F003C">
        <w:rPr>
          <w:lang w:val="en-US"/>
        </w:rPr>
        <w:t xml:space="preserve">. </w:t>
      </w:r>
      <w:proofErr w:type="spellStart"/>
      <w:r w:rsidRPr="001F003C">
        <w:rPr>
          <w:lang w:val="en-US"/>
        </w:rPr>
        <w:t>Vulputate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odio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ut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enim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blandit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volutpat</w:t>
      </w:r>
      <w:proofErr w:type="spellEnd"/>
      <w:r w:rsidRPr="001F003C">
        <w:rPr>
          <w:lang w:val="en-US"/>
        </w:rPr>
        <w:t xml:space="preserve">. Amet </w:t>
      </w:r>
      <w:proofErr w:type="spellStart"/>
      <w:r w:rsidRPr="001F003C">
        <w:rPr>
          <w:lang w:val="en-US"/>
        </w:rPr>
        <w:t>volutpat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consequat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mauris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nunc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congue</w:t>
      </w:r>
      <w:proofErr w:type="spellEnd"/>
      <w:r w:rsidRPr="001F003C">
        <w:rPr>
          <w:lang w:val="en-US"/>
        </w:rPr>
        <w:t xml:space="preserve">. </w:t>
      </w:r>
      <w:proofErr w:type="spellStart"/>
      <w:r w:rsidRPr="001F003C">
        <w:rPr>
          <w:lang w:val="es-ES"/>
        </w:rPr>
        <w:t>Blandit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turpis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cursus</w:t>
      </w:r>
      <w:proofErr w:type="spellEnd"/>
      <w:r w:rsidRPr="001F003C">
        <w:rPr>
          <w:lang w:val="es-ES"/>
        </w:rPr>
        <w:t xml:space="preserve"> in </w:t>
      </w:r>
      <w:proofErr w:type="spellStart"/>
      <w:r w:rsidRPr="001F003C">
        <w:rPr>
          <w:lang w:val="es-ES"/>
        </w:rPr>
        <w:t>hac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habitasse</w:t>
      </w:r>
      <w:proofErr w:type="spellEnd"/>
      <w:r w:rsidRPr="001F003C">
        <w:rPr>
          <w:lang w:val="es-ES"/>
        </w:rPr>
        <w:t xml:space="preserve"> platea </w:t>
      </w:r>
      <w:proofErr w:type="spellStart"/>
      <w:r w:rsidRPr="001F003C">
        <w:rPr>
          <w:lang w:val="es-ES"/>
        </w:rPr>
        <w:t>dictumst</w:t>
      </w:r>
      <w:proofErr w:type="spellEnd"/>
      <w:r w:rsidRPr="001F003C">
        <w:rPr>
          <w:lang w:val="es-ES"/>
        </w:rPr>
        <w:t xml:space="preserve"> quisque. </w:t>
      </w:r>
      <w:proofErr w:type="spellStart"/>
      <w:r w:rsidRPr="001F003C">
        <w:rPr>
          <w:lang w:val="es-ES"/>
        </w:rPr>
        <w:t>Vel</w:t>
      </w:r>
      <w:proofErr w:type="spellEnd"/>
      <w:r w:rsidRPr="001F003C">
        <w:rPr>
          <w:lang w:val="es-ES"/>
        </w:rPr>
        <w:t xml:space="preserve"> eros </w:t>
      </w:r>
      <w:proofErr w:type="spellStart"/>
      <w:r w:rsidRPr="001F003C">
        <w:rPr>
          <w:lang w:val="es-ES"/>
        </w:rPr>
        <w:t>donec</w:t>
      </w:r>
      <w:proofErr w:type="spellEnd"/>
      <w:r w:rsidRPr="001F003C">
        <w:rPr>
          <w:lang w:val="es-ES"/>
        </w:rPr>
        <w:t xml:space="preserve"> ac odio </w:t>
      </w:r>
      <w:proofErr w:type="spellStart"/>
      <w:r w:rsidRPr="001F003C">
        <w:rPr>
          <w:lang w:val="es-ES"/>
        </w:rPr>
        <w:t>tempor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orci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dapibus</w:t>
      </w:r>
      <w:proofErr w:type="spellEnd"/>
      <w:r w:rsidRPr="001F003C">
        <w:rPr>
          <w:lang w:val="es-ES"/>
        </w:rPr>
        <w:t xml:space="preserve">. </w:t>
      </w:r>
      <w:proofErr w:type="spellStart"/>
      <w:r w:rsidRPr="001F003C">
        <w:rPr>
          <w:lang w:val="es-ES"/>
        </w:rPr>
        <w:t>Turpis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tincidunt</w:t>
      </w:r>
      <w:proofErr w:type="spellEnd"/>
      <w:r w:rsidRPr="001F003C">
        <w:rPr>
          <w:lang w:val="es-ES"/>
        </w:rPr>
        <w:t xml:space="preserve"> id </w:t>
      </w:r>
      <w:proofErr w:type="spellStart"/>
      <w:r w:rsidRPr="001F003C">
        <w:rPr>
          <w:lang w:val="es-ES"/>
        </w:rPr>
        <w:t>aliquet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risus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feugiat</w:t>
      </w:r>
      <w:proofErr w:type="spellEnd"/>
      <w:r w:rsidRPr="001F003C">
        <w:rPr>
          <w:lang w:val="es-ES"/>
        </w:rPr>
        <w:t xml:space="preserve"> in ante </w:t>
      </w:r>
      <w:proofErr w:type="spellStart"/>
      <w:r w:rsidRPr="001F003C">
        <w:rPr>
          <w:lang w:val="es-ES"/>
        </w:rPr>
        <w:t>metus</w:t>
      </w:r>
      <w:proofErr w:type="spellEnd"/>
      <w:r w:rsidRPr="001F003C">
        <w:rPr>
          <w:lang w:val="es-ES"/>
        </w:rPr>
        <w:t xml:space="preserve">. </w:t>
      </w:r>
      <w:proofErr w:type="spellStart"/>
      <w:r w:rsidRPr="001F003C">
        <w:rPr>
          <w:lang w:val="es-ES"/>
        </w:rPr>
        <w:t>Pharetra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convallis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posuere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morbi</w:t>
      </w:r>
      <w:proofErr w:type="spellEnd"/>
      <w:r w:rsidRPr="001F003C">
        <w:rPr>
          <w:lang w:val="es-ES"/>
        </w:rPr>
        <w:t xml:space="preserve"> leo urna </w:t>
      </w:r>
      <w:proofErr w:type="spellStart"/>
      <w:r w:rsidRPr="001F003C">
        <w:rPr>
          <w:lang w:val="es-ES"/>
        </w:rPr>
        <w:t>molestie</w:t>
      </w:r>
      <w:proofErr w:type="spellEnd"/>
      <w:r w:rsidRPr="001F003C">
        <w:rPr>
          <w:lang w:val="es-ES"/>
        </w:rPr>
        <w:t xml:space="preserve">. </w:t>
      </w:r>
      <w:proofErr w:type="spellStart"/>
      <w:r w:rsidRPr="001F003C">
        <w:rPr>
          <w:lang w:val="es-ES"/>
        </w:rPr>
        <w:t>Eleifend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quam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adipiscing</w:t>
      </w:r>
      <w:proofErr w:type="spellEnd"/>
      <w:r w:rsidRPr="001F003C">
        <w:rPr>
          <w:lang w:val="es-ES"/>
        </w:rPr>
        <w:t xml:space="preserve"> vitae </w:t>
      </w:r>
      <w:proofErr w:type="spellStart"/>
      <w:r w:rsidRPr="001F003C">
        <w:rPr>
          <w:lang w:val="es-ES"/>
        </w:rPr>
        <w:t>proin</w:t>
      </w:r>
      <w:proofErr w:type="spellEnd"/>
      <w:r w:rsidRPr="001F003C">
        <w:rPr>
          <w:lang w:val="es-ES"/>
        </w:rPr>
        <w:t xml:space="preserve">. </w:t>
      </w:r>
      <w:r w:rsidRPr="001F003C">
        <w:rPr>
          <w:lang w:val="en-US"/>
        </w:rPr>
        <w:t xml:space="preserve">Ut </w:t>
      </w:r>
      <w:proofErr w:type="spellStart"/>
      <w:r w:rsidRPr="001F003C">
        <w:rPr>
          <w:lang w:val="en-US"/>
        </w:rPr>
        <w:t>etiam</w:t>
      </w:r>
      <w:proofErr w:type="spellEnd"/>
      <w:r w:rsidRPr="001F003C">
        <w:rPr>
          <w:lang w:val="en-US"/>
        </w:rPr>
        <w:t xml:space="preserve"> sit </w:t>
      </w:r>
      <w:proofErr w:type="spellStart"/>
      <w:r w:rsidRPr="001F003C">
        <w:rPr>
          <w:lang w:val="en-US"/>
        </w:rPr>
        <w:t>amet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nisl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purus</w:t>
      </w:r>
      <w:proofErr w:type="spellEnd"/>
      <w:r w:rsidRPr="001F003C">
        <w:rPr>
          <w:lang w:val="en-US"/>
        </w:rPr>
        <w:t xml:space="preserve"> in </w:t>
      </w:r>
      <w:proofErr w:type="spellStart"/>
      <w:r w:rsidRPr="001F003C">
        <w:rPr>
          <w:lang w:val="en-US"/>
        </w:rPr>
        <w:t>mollis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nunc</w:t>
      </w:r>
      <w:proofErr w:type="spellEnd"/>
      <w:r w:rsidRPr="001F003C">
        <w:rPr>
          <w:lang w:val="en-US"/>
        </w:rPr>
        <w:t xml:space="preserve"> sed. </w:t>
      </w:r>
      <w:proofErr w:type="spellStart"/>
      <w:r w:rsidRPr="001F003C">
        <w:rPr>
          <w:lang w:val="es-ES"/>
        </w:rPr>
        <w:t>Ultricies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integer</w:t>
      </w:r>
      <w:proofErr w:type="spellEnd"/>
      <w:r w:rsidRPr="001F003C">
        <w:rPr>
          <w:lang w:val="es-ES"/>
        </w:rPr>
        <w:t xml:space="preserve"> quis auctor </w:t>
      </w:r>
      <w:proofErr w:type="spellStart"/>
      <w:r w:rsidRPr="001F003C">
        <w:rPr>
          <w:lang w:val="es-ES"/>
        </w:rPr>
        <w:t>elit</w:t>
      </w:r>
      <w:proofErr w:type="spellEnd"/>
      <w:r w:rsidRPr="001F003C">
        <w:rPr>
          <w:lang w:val="es-ES"/>
        </w:rPr>
        <w:t xml:space="preserve">. </w:t>
      </w:r>
      <w:proofErr w:type="spellStart"/>
      <w:r w:rsidRPr="001F003C">
        <w:rPr>
          <w:lang w:val="es-ES"/>
        </w:rPr>
        <w:t>Bibendum</w:t>
      </w:r>
      <w:proofErr w:type="spellEnd"/>
      <w:r w:rsidRPr="001F003C">
        <w:rPr>
          <w:lang w:val="es-ES"/>
        </w:rPr>
        <w:t xml:space="preserve"> neque </w:t>
      </w:r>
      <w:proofErr w:type="spellStart"/>
      <w:r w:rsidRPr="001F003C">
        <w:rPr>
          <w:lang w:val="es-ES"/>
        </w:rPr>
        <w:t>egestas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congue</w:t>
      </w:r>
      <w:proofErr w:type="spellEnd"/>
      <w:r w:rsidRPr="001F003C">
        <w:rPr>
          <w:lang w:val="es-ES"/>
        </w:rPr>
        <w:t xml:space="preserve"> quisque </w:t>
      </w:r>
      <w:proofErr w:type="spellStart"/>
      <w:r w:rsidRPr="001F003C">
        <w:rPr>
          <w:lang w:val="es-ES"/>
        </w:rPr>
        <w:t>egestas</w:t>
      </w:r>
      <w:proofErr w:type="spellEnd"/>
      <w:r w:rsidRPr="001F003C">
        <w:rPr>
          <w:lang w:val="es-ES"/>
        </w:rPr>
        <w:t xml:space="preserve">. </w:t>
      </w:r>
      <w:proofErr w:type="spellStart"/>
      <w:r w:rsidRPr="001F003C">
        <w:t>Aliquam</w:t>
      </w:r>
      <w:proofErr w:type="spellEnd"/>
      <w:r w:rsidRPr="001F003C">
        <w:t xml:space="preserve"> id </w:t>
      </w:r>
      <w:proofErr w:type="spellStart"/>
      <w:r w:rsidRPr="001F003C">
        <w:t>diam</w:t>
      </w:r>
      <w:proofErr w:type="spellEnd"/>
      <w:r w:rsidRPr="001F003C">
        <w:t xml:space="preserve"> </w:t>
      </w:r>
      <w:proofErr w:type="spellStart"/>
      <w:r w:rsidRPr="001F003C">
        <w:t>maecenas</w:t>
      </w:r>
      <w:proofErr w:type="spellEnd"/>
      <w:r w:rsidRPr="001F003C">
        <w:t xml:space="preserve"> </w:t>
      </w:r>
      <w:proofErr w:type="spellStart"/>
      <w:r w:rsidRPr="001F003C">
        <w:t>ultricies</w:t>
      </w:r>
      <w:proofErr w:type="spellEnd"/>
      <w:r w:rsidRPr="001F003C">
        <w:t xml:space="preserve"> mi.</w:t>
      </w:r>
    </w:p>
    <w:p w14:paraId="16699428" w14:textId="5AF64997" w:rsidR="00094467" w:rsidRDefault="00094467" w:rsidP="00094467">
      <w:pPr>
        <w:pStyle w:val="Legenda"/>
      </w:pPr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1373ED">
        <w:rPr>
          <w:noProof/>
        </w:rPr>
        <w:t>1</w:t>
      </w:r>
      <w:r>
        <w:fldChar w:fldCharType="end"/>
      </w:r>
      <w:r>
        <w:t xml:space="preserve"> </w:t>
      </w:r>
      <w:r w:rsidR="008074B7">
        <w:t>Przykładowy wykres, wyjustowany do środka</w:t>
      </w:r>
      <w:r w:rsidR="00FA6489">
        <w:t xml:space="preserve">, </w:t>
      </w:r>
      <w:r w:rsidR="0064546A">
        <w:t xml:space="preserve">HEX #f7a853 </w:t>
      </w:r>
      <w:r w:rsidR="00CF007D">
        <w:t>RGB R;247 G:168 B:83</w:t>
      </w:r>
    </w:p>
    <w:p w14:paraId="4DDAE542" w14:textId="28BA8B09" w:rsidR="008D1F2F" w:rsidRDefault="00094467" w:rsidP="008074B7">
      <w:pPr>
        <w:pStyle w:val="Legenda"/>
        <w:jc w:val="center"/>
      </w:pPr>
      <w:r>
        <w:rPr>
          <w:noProof/>
        </w:rPr>
        <w:drawing>
          <wp:inline distT="0" distB="0" distL="0" distR="0" wp14:anchorId="17748FA5" wp14:editId="159A7A68">
            <wp:extent cx="4572000" cy="2743200"/>
            <wp:effectExtent l="0" t="0" r="0" b="0"/>
            <wp:docPr id="2043771118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4F1E2088-DBBE-C2EF-934B-84672779A1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3533B5" w14:textId="77777777" w:rsidR="00FA6489" w:rsidRPr="00FA6489" w:rsidRDefault="00FA6489" w:rsidP="00FA6489"/>
    <w:p w14:paraId="074EA5EC" w14:textId="56A6589D" w:rsidR="00094467" w:rsidRDefault="008074B7" w:rsidP="00094467">
      <w:pPr>
        <w:pStyle w:val="Stopka1"/>
      </w:pPr>
      <w:r>
        <w:t>Źródło: badania własne</w:t>
      </w:r>
    </w:p>
    <w:p w14:paraId="5F29DAAD" w14:textId="55788C83" w:rsidR="00094467" w:rsidRDefault="00094467" w:rsidP="00094467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1373ED">
        <w:rPr>
          <w:noProof/>
        </w:rPr>
        <w:t>1</w:t>
      </w:r>
      <w:r>
        <w:fldChar w:fldCharType="end"/>
      </w:r>
      <w:r>
        <w:t xml:space="preserve"> </w:t>
      </w:r>
      <w:r w:rsidR="008074B7">
        <w:t>Przykładowa tabela w stylu APA</w:t>
      </w:r>
    </w:p>
    <w:p w14:paraId="41E52374" w14:textId="77777777" w:rsidR="008074B7" w:rsidRPr="008074B7" w:rsidRDefault="008074B7" w:rsidP="008074B7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tbl>
      <w:tblPr>
        <w:tblW w:w="9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04"/>
        <w:gridCol w:w="797"/>
        <w:gridCol w:w="1311"/>
        <w:gridCol w:w="1311"/>
        <w:gridCol w:w="1311"/>
        <w:gridCol w:w="1312"/>
        <w:gridCol w:w="1298"/>
      </w:tblGrid>
      <w:tr w:rsidR="008074B7" w:rsidRPr="008074B7" w14:paraId="738A8887" w14:textId="77777777" w:rsidTr="008074B7">
        <w:trPr>
          <w:cantSplit/>
          <w:trHeight w:val="333"/>
        </w:trPr>
        <w:tc>
          <w:tcPr>
            <w:tcW w:w="9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DDE01" w14:textId="3FE6935D" w:rsidR="008074B7" w:rsidRPr="008074B7" w:rsidRDefault="008074B7" w:rsidP="008074B7">
            <w:pPr>
              <w:pStyle w:val="Tabela"/>
            </w:pPr>
          </w:p>
        </w:tc>
      </w:tr>
      <w:tr w:rsidR="008074B7" w:rsidRPr="008074B7" w14:paraId="19A498D0" w14:textId="77777777" w:rsidTr="008074B7">
        <w:trPr>
          <w:cantSplit/>
          <w:trHeight w:val="333"/>
        </w:trPr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A49DC7" w14:textId="77777777" w:rsidR="008074B7" w:rsidRPr="008074B7" w:rsidRDefault="008074B7" w:rsidP="008074B7">
            <w:pPr>
              <w:pStyle w:val="Tabela"/>
              <w:rPr>
                <w:rFonts w:cs="Times New Roman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A45A326" w14:textId="77777777" w:rsidR="008074B7" w:rsidRPr="008074B7" w:rsidRDefault="008074B7" w:rsidP="008074B7">
            <w:pPr>
              <w:pStyle w:val="Tabela"/>
              <w:rPr>
                <w:lang w:val="en-US"/>
              </w:rPr>
            </w:pPr>
            <w:r w:rsidRPr="008074B7">
              <w:rPr>
                <w:lang w:val="en-US"/>
              </w:rPr>
              <w:t>how important in your life: leisure time (Q1D)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C90CA10" w14:textId="578B308E" w:rsidR="008074B7" w:rsidRPr="008074B7" w:rsidRDefault="008074B7" w:rsidP="008074B7">
            <w:pPr>
              <w:pStyle w:val="Tabela"/>
            </w:pPr>
            <w:r>
              <w:t>Total</w:t>
            </w:r>
          </w:p>
        </w:tc>
      </w:tr>
      <w:tr w:rsidR="008074B7" w:rsidRPr="008074B7" w14:paraId="3DC22B59" w14:textId="77777777" w:rsidTr="008074B7">
        <w:trPr>
          <w:cantSplit/>
          <w:trHeight w:val="150"/>
        </w:trPr>
        <w:tc>
          <w:tcPr>
            <w:tcW w:w="3119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872499" w14:textId="77777777" w:rsidR="008074B7" w:rsidRPr="008074B7" w:rsidRDefault="008074B7" w:rsidP="008074B7">
            <w:pPr>
              <w:pStyle w:val="Tabela"/>
            </w:pP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D93F4E6" w14:textId="77777777" w:rsidR="008074B7" w:rsidRPr="008074B7" w:rsidRDefault="008074B7" w:rsidP="008074B7">
            <w:pPr>
              <w:pStyle w:val="Tabela"/>
            </w:pPr>
            <w:proofErr w:type="spellStart"/>
            <w:r w:rsidRPr="008074B7">
              <w:t>very</w:t>
            </w:r>
            <w:proofErr w:type="spellEnd"/>
            <w:r w:rsidRPr="008074B7">
              <w:t xml:space="preserve"> </w:t>
            </w:r>
            <w:proofErr w:type="spellStart"/>
            <w:r w:rsidRPr="008074B7">
              <w:t>important</w:t>
            </w:r>
            <w:proofErr w:type="spellEnd"/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026E3F1" w14:textId="77777777" w:rsidR="008074B7" w:rsidRPr="008074B7" w:rsidRDefault="008074B7" w:rsidP="008074B7">
            <w:pPr>
              <w:pStyle w:val="Tabela"/>
            </w:pPr>
            <w:proofErr w:type="spellStart"/>
            <w:r w:rsidRPr="008074B7">
              <w:t>quite</w:t>
            </w:r>
            <w:proofErr w:type="spellEnd"/>
            <w:r w:rsidRPr="008074B7">
              <w:t xml:space="preserve"> </w:t>
            </w:r>
            <w:proofErr w:type="spellStart"/>
            <w:r w:rsidRPr="008074B7">
              <w:t>important</w:t>
            </w:r>
            <w:proofErr w:type="spellEnd"/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03337E" w14:textId="77777777" w:rsidR="008074B7" w:rsidRPr="008074B7" w:rsidRDefault="008074B7" w:rsidP="008074B7">
            <w:pPr>
              <w:pStyle w:val="Tabela"/>
            </w:pPr>
            <w:r w:rsidRPr="008074B7">
              <w:t xml:space="preserve">not </w:t>
            </w:r>
            <w:proofErr w:type="spellStart"/>
            <w:r w:rsidRPr="008074B7">
              <w:t>important</w:t>
            </w:r>
            <w:proofErr w:type="spellEnd"/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8DB69A6" w14:textId="77777777" w:rsidR="008074B7" w:rsidRPr="008074B7" w:rsidRDefault="008074B7" w:rsidP="008074B7">
            <w:pPr>
              <w:pStyle w:val="Tabela"/>
            </w:pPr>
            <w:r w:rsidRPr="008074B7">
              <w:t xml:space="preserve">not </w:t>
            </w:r>
            <w:proofErr w:type="spellStart"/>
            <w:r w:rsidRPr="008074B7">
              <w:t>at</w:t>
            </w:r>
            <w:proofErr w:type="spellEnd"/>
            <w:r w:rsidRPr="008074B7">
              <w:t xml:space="preserve"> </w:t>
            </w:r>
            <w:proofErr w:type="spellStart"/>
            <w:r w:rsidRPr="008074B7">
              <w:t>all</w:t>
            </w:r>
            <w:proofErr w:type="spellEnd"/>
            <w:r w:rsidRPr="008074B7">
              <w:t xml:space="preserve"> </w:t>
            </w:r>
            <w:proofErr w:type="spellStart"/>
            <w:r w:rsidRPr="008074B7">
              <w:t>important</w:t>
            </w:r>
            <w:proofErr w:type="spellEnd"/>
          </w:p>
        </w:tc>
        <w:tc>
          <w:tcPr>
            <w:tcW w:w="12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470FDB7" w14:textId="77777777" w:rsidR="008074B7" w:rsidRPr="008074B7" w:rsidRDefault="008074B7" w:rsidP="008074B7">
            <w:pPr>
              <w:pStyle w:val="Tabela"/>
            </w:pPr>
          </w:p>
        </w:tc>
      </w:tr>
      <w:tr w:rsidR="008074B7" w:rsidRPr="008074B7" w14:paraId="7D8FAA63" w14:textId="77777777" w:rsidTr="008074B7">
        <w:trPr>
          <w:cantSplit/>
          <w:trHeight w:val="333"/>
        </w:trPr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D05D550" w14:textId="77777777" w:rsidR="008074B7" w:rsidRPr="008074B7" w:rsidRDefault="008074B7" w:rsidP="008074B7">
            <w:pPr>
              <w:pStyle w:val="Tabela"/>
            </w:pPr>
            <w:r w:rsidRPr="008074B7">
              <w:t>sex respondent (Q63)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3D5520D" w14:textId="77777777" w:rsidR="008074B7" w:rsidRPr="008074B7" w:rsidRDefault="008074B7" w:rsidP="008074B7">
            <w:pPr>
              <w:pStyle w:val="Tabela"/>
            </w:pPr>
            <w:proofErr w:type="spellStart"/>
            <w:r w:rsidRPr="008074B7">
              <w:t>male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9B99D74" w14:textId="6B915AA7" w:rsidR="008074B7" w:rsidRPr="008074B7" w:rsidRDefault="008074B7" w:rsidP="008074B7">
            <w:pPr>
              <w:pStyle w:val="Tabela"/>
            </w:pPr>
            <w:r>
              <w:t>n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0DA5817" w14:textId="77777777" w:rsidR="008074B7" w:rsidRPr="008074B7" w:rsidRDefault="008074B7" w:rsidP="008074B7">
            <w:pPr>
              <w:pStyle w:val="Tabela"/>
            </w:pPr>
            <w:r w:rsidRPr="008074B7">
              <w:t>245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37221E1" w14:textId="77777777" w:rsidR="008074B7" w:rsidRPr="008074B7" w:rsidRDefault="008074B7" w:rsidP="008074B7">
            <w:pPr>
              <w:pStyle w:val="Tabela"/>
            </w:pPr>
            <w:r w:rsidRPr="008074B7">
              <w:t>329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C8A7F11" w14:textId="77777777" w:rsidR="008074B7" w:rsidRPr="008074B7" w:rsidRDefault="008074B7" w:rsidP="008074B7">
            <w:pPr>
              <w:pStyle w:val="Tabela"/>
            </w:pPr>
            <w:r w:rsidRPr="008074B7">
              <w:t>30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8399036" w14:textId="77777777" w:rsidR="008074B7" w:rsidRPr="008074B7" w:rsidRDefault="008074B7" w:rsidP="008074B7">
            <w:pPr>
              <w:pStyle w:val="Tabela"/>
            </w:pPr>
            <w:r w:rsidRPr="008074B7"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35E23C8" w14:textId="77777777" w:rsidR="008074B7" w:rsidRPr="008074B7" w:rsidRDefault="008074B7" w:rsidP="008074B7">
            <w:pPr>
              <w:pStyle w:val="Tabela"/>
            </w:pPr>
            <w:r w:rsidRPr="008074B7">
              <w:t>614</w:t>
            </w:r>
          </w:p>
        </w:tc>
      </w:tr>
      <w:tr w:rsidR="008074B7" w:rsidRPr="008074B7" w14:paraId="6D8866F3" w14:textId="77777777" w:rsidTr="008074B7">
        <w:trPr>
          <w:cantSplit/>
          <w:trHeight w:val="150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B888630" w14:textId="77777777" w:rsidR="008074B7" w:rsidRPr="008074B7" w:rsidRDefault="008074B7" w:rsidP="008074B7">
            <w:pPr>
              <w:pStyle w:val="Tabela"/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F909A69" w14:textId="77777777" w:rsidR="008074B7" w:rsidRPr="008074B7" w:rsidRDefault="008074B7" w:rsidP="008074B7">
            <w:pPr>
              <w:pStyle w:val="Tabela"/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9805FBF" w14:textId="424F96B4" w:rsidR="008074B7" w:rsidRPr="008074B7" w:rsidRDefault="008074B7" w:rsidP="008074B7">
            <w:pPr>
              <w:pStyle w:val="Tabela"/>
            </w:pPr>
            <w:r w:rsidRPr="008074B7">
              <w:t xml:space="preserve">%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CE605AC" w14:textId="77777777" w:rsidR="008074B7" w:rsidRPr="008074B7" w:rsidRDefault="008074B7" w:rsidP="008074B7">
            <w:pPr>
              <w:pStyle w:val="Tabela"/>
            </w:pPr>
            <w:r w:rsidRPr="008074B7">
              <w:t>39,9%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F743E72" w14:textId="77777777" w:rsidR="008074B7" w:rsidRPr="008074B7" w:rsidRDefault="008074B7" w:rsidP="008074B7">
            <w:pPr>
              <w:pStyle w:val="Tabela"/>
            </w:pPr>
            <w:r w:rsidRPr="008074B7">
              <w:t>53,6%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98C86A3" w14:textId="77777777" w:rsidR="008074B7" w:rsidRPr="008074B7" w:rsidRDefault="008074B7" w:rsidP="008074B7">
            <w:pPr>
              <w:pStyle w:val="Tabela"/>
            </w:pPr>
            <w:r w:rsidRPr="008074B7">
              <w:t>4,9%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F15F25A" w14:textId="77777777" w:rsidR="008074B7" w:rsidRPr="008074B7" w:rsidRDefault="008074B7" w:rsidP="008074B7">
            <w:pPr>
              <w:pStyle w:val="Tabela"/>
            </w:pPr>
            <w:r w:rsidRPr="008074B7">
              <w:t>1,6%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7FF706B" w14:textId="77777777" w:rsidR="008074B7" w:rsidRPr="008074B7" w:rsidRDefault="008074B7" w:rsidP="008074B7">
            <w:pPr>
              <w:pStyle w:val="Tabela"/>
            </w:pPr>
            <w:r w:rsidRPr="008074B7">
              <w:t>100,0%</w:t>
            </w:r>
          </w:p>
        </w:tc>
      </w:tr>
      <w:tr w:rsidR="008074B7" w:rsidRPr="008074B7" w14:paraId="65F0EBBF" w14:textId="77777777" w:rsidTr="008074B7">
        <w:trPr>
          <w:cantSplit/>
          <w:trHeight w:val="150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4E26D51" w14:textId="77777777" w:rsidR="008074B7" w:rsidRPr="008074B7" w:rsidRDefault="008074B7" w:rsidP="008074B7">
            <w:pPr>
              <w:pStyle w:val="Tabela"/>
            </w:pP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D888BC7" w14:textId="77777777" w:rsidR="008074B7" w:rsidRPr="008074B7" w:rsidRDefault="008074B7" w:rsidP="008074B7">
            <w:pPr>
              <w:pStyle w:val="Tabela"/>
            </w:pPr>
            <w:proofErr w:type="spellStart"/>
            <w:r w:rsidRPr="008074B7">
              <w:t>female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7127C" w14:textId="343649A5" w:rsidR="008074B7" w:rsidRPr="008074B7" w:rsidRDefault="008074B7" w:rsidP="008074B7">
            <w:pPr>
              <w:pStyle w:val="Tabela"/>
            </w:pPr>
            <w:r>
              <w:t>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CD391" w14:textId="77777777" w:rsidR="008074B7" w:rsidRPr="008074B7" w:rsidRDefault="008074B7" w:rsidP="008074B7">
            <w:pPr>
              <w:pStyle w:val="Tabela"/>
            </w:pPr>
            <w:r w:rsidRPr="008074B7">
              <w:t>315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D6E8A" w14:textId="77777777" w:rsidR="008074B7" w:rsidRPr="008074B7" w:rsidRDefault="008074B7" w:rsidP="008074B7">
            <w:pPr>
              <w:pStyle w:val="Tabela"/>
            </w:pPr>
            <w:r w:rsidRPr="008074B7">
              <w:t>384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6908D" w14:textId="77777777" w:rsidR="008074B7" w:rsidRPr="008074B7" w:rsidRDefault="008074B7" w:rsidP="008074B7">
            <w:pPr>
              <w:pStyle w:val="Tabela"/>
            </w:pPr>
            <w:r w:rsidRPr="008074B7">
              <w:t>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46B0E" w14:textId="77777777" w:rsidR="008074B7" w:rsidRPr="008074B7" w:rsidRDefault="008074B7" w:rsidP="008074B7">
            <w:pPr>
              <w:pStyle w:val="Tabela"/>
            </w:pPr>
            <w:r w:rsidRPr="008074B7"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BDF42" w14:textId="77777777" w:rsidR="008074B7" w:rsidRPr="008074B7" w:rsidRDefault="008074B7" w:rsidP="008074B7">
            <w:pPr>
              <w:pStyle w:val="Tabela"/>
            </w:pPr>
            <w:r w:rsidRPr="008074B7">
              <w:t>728</w:t>
            </w:r>
          </w:p>
        </w:tc>
      </w:tr>
      <w:tr w:rsidR="008074B7" w:rsidRPr="008074B7" w14:paraId="18DF1F03" w14:textId="77777777" w:rsidTr="008074B7">
        <w:trPr>
          <w:cantSplit/>
          <w:trHeight w:val="150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690F97E" w14:textId="77777777" w:rsidR="008074B7" w:rsidRPr="008074B7" w:rsidRDefault="008074B7" w:rsidP="008074B7">
            <w:pPr>
              <w:pStyle w:val="Tabela"/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2C04152" w14:textId="77777777" w:rsidR="008074B7" w:rsidRPr="008074B7" w:rsidRDefault="008074B7" w:rsidP="008074B7">
            <w:pPr>
              <w:pStyle w:val="Tabela"/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496CBDF" w14:textId="11AC6A6C" w:rsidR="008074B7" w:rsidRPr="008074B7" w:rsidRDefault="008074B7" w:rsidP="008074B7">
            <w:pPr>
              <w:pStyle w:val="Tabela"/>
            </w:pPr>
            <w:r w:rsidRPr="008074B7">
              <w:t xml:space="preserve">%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817DEC3" w14:textId="77777777" w:rsidR="008074B7" w:rsidRPr="008074B7" w:rsidRDefault="008074B7" w:rsidP="008074B7">
            <w:pPr>
              <w:pStyle w:val="Tabela"/>
            </w:pPr>
            <w:r w:rsidRPr="008074B7">
              <w:t>43,3%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6C9B3E2" w14:textId="77777777" w:rsidR="008074B7" w:rsidRPr="008074B7" w:rsidRDefault="008074B7" w:rsidP="008074B7">
            <w:pPr>
              <w:pStyle w:val="Tabela"/>
            </w:pPr>
            <w:r w:rsidRPr="008074B7">
              <w:t>52,7%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306C528" w14:textId="77777777" w:rsidR="008074B7" w:rsidRPr="008074B7" w:rsidRDefault="008074B7" w:rsidP="008074B7">
            <w:pPr>
              <w:pStyle w:val="Tabela"/>
            </w:pPr>
            <w:r w:rsidRPr="008074B7">
              <w:t>3,2%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5C68A7D" w14:textId="77777777" w:rsidR="008074B7" w:rsidRPr="008074B7" w:rsidRDefault="008074B7" w:rsidP="008074B7">
            <w:pPr>
              <w:pStyle w:val="Tabela"/>
            </w:pPr>
            <w:r w:rsidRPr="008074B7">
              <w:t>0,8%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CBBBA1A" w14:textId="77777777" w:rsidR="008074B7" w:rsidRPr="008074B7" w:rsidRDefault="008074B7" w:rsidP="008074B7">
            <w:pPr>
              <w:pStyle w:val="Tabela"/>
            </w:pPr>
            <w:r w:rsidRPr="008074B7">
              <w:t>100,0%</w:t>
            </w:r>
          </w:p>
        </w:tc>
      </w:tr>
      <w:tr w:rsidR="008074B7" w:rsidRPr="008074B7" w14:paraId="3CF528FE" w14:textId="77777777" w:rsidTr="008074B7">
        <w:trPr>
          <w:cantSplit/>
          <w:trHeight w:val="333"/>
        </w:trPr>
        <w:tc>
          <w:tcPr>
            <w:tcW w:w="232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2B565F8" w14:textId="546D3496" w:rsidR="008074B7" w:rsidRPr="008074B7" w:rsidRDefault="008074B7" w:rsidP="008074B7">
            <w:pPr>
              <w:pStyle w:val="Tabela"/>
            </w:pPr>
            <w:r>
              <w:t>Total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5B78E" w14:textId="52561E39" w:rsidR="008074B7" w:rsidRPr="008074B7" w:rsidRDefault="008074B7" w:rsidP="008074B7">
            <w:pPr>
              <w:pStyle w:val="Tabela"/>
            </w:pPr>
            <w:r>
              <w:t>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FA1F9" w14:textId="77777777" w:rsidR="008074B7" w:rsidRPr="008074B7" w:rsidRDefault="008074B7" w:rsidP="008074B7">
            <w:pPr>
              <w:pStyle w:val="Tabela"/>
            </w:pPr>
            <w:r w:rsidRPr="008074B7">
              <w:t>560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589B4" w14:textId="77777777" w:rsidR="008074B7" w:rsidRPr="008074B7" w:rsidRDefault="008074B7" w:rsidP="008074B7">
            <w:pPr>
              <w:pStyle w:val="Tabela"/>
            </w:pPr>
            <w:r w:rsidRPr="008074B7">
              <w:t>713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0735D" w14:textId="77777777" w:rsidR="008074B7" w:rsidRPr="008074B7" w:rsidRDefault="008074B7" w:rsidP="008074B7">
            <w:pPr>
              <w:pStyle w:val="Tabela"/>
            </w:pPr>
            <w:r w:rsidRPr="008074B7">
              <w:t>53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6A0BC" w14:textId="77777777" w:rsidR="008074B7" w:rsidRPr="008074B7" w:rsidRDefault="008074B7" w:rsidP="008074B7">
            <w:pPr>
              <w:pStyle w:val="Tabela"/>
            </w:pPr>
            <w:r w:rsidRPr="008074B7"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11FFD" w14:textId="77777777" w:rsidR="008074B7" w:rsidRPr="008074B7" w:rsidRDefault="008074B7" w:rsidP="008074B7">
            <w:pPr>
              <w:pStyle w:val="Tabela"/>
            </w:pPr>
            <w:r w:rsidRPr="008074B7">
              <w:t>1342</w:t>
            </w:r>
          </w:p>
        </w:tc>
      </w:tr>
      <w:tr w:rsidR="008074B7" w:rsidRPr="008074B7" w14:paraId="186C3CDC" w14:textId="77777777" w:rsidTr="008074B7">
        <w:trPr>
          <w:cantSplit/>
          <w:trHeight w:val="150"/>
        </w:trPr>
        <w:tc>
          <w:tcPr>
            <w:tcW w:w="23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4326A52" w14:textId="77777777" w:rsidR="008074B7" w:rsidRPr="008074B7" w:rsidRDefault="008074B7" w:rsidP="008074B7">
            <w:pPr>
              <w:pStyle w:val="Tabela"/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D25A1A8" w14:textId="3E00A650" w:rsidR="008074B7" w:rsidRPr="008074B7" w:rsidRDefault="008074B7" w:rsidP="008074B7">
            <w:pPr>
              <w:pStyle w:val="Tabela"/>
            </w:pPr>
            <w:r w:rsidRPr="008074B7">
              <w:t xml:space="preserve">%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7B78A03" w14:textId="77777777" w:rsidR="008074B7" w:rsidRPr="008074B7" w:rsidRDefault="008074B7" w:rsidP="008074B7">
            <w:pPr>
              <w:pStyle w:val="Tabela"/>
            </w:pPr>
            <w:r w:rsidRPr="008074B7">
              <w:t>41,7%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7368915" w14:textId="77777777" w:rsidR="008074B7" w:rsidRPr="008074B7" w:rsidRDefault="008074B7" w:rsidP="008074B7">
            <w:pPr>
              <w:pStyle w:val="Tabela"/>
            </w:pPr>
            <w:r w:rsidRPr="008074B7">
              <w:t>53,1%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235A4FF" w14:textId="77777777" w:rsidR="008074B7" w:rsidRPr="008074B7" w:rsidRDefault="008074B7" w:rsidP="008074B7">
            <w:pPr>
              <w:pStyle w:val="Tabela"/>
            </w:pPr>
            <w:r w:rsidRPr="008074B7">
              <w:t>3,9%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F07B794" w14:textId="77777777" w:rsidR="008074B7" w:rsidRPr="008074B7" w:rsidRDefault="008074B7" w:rsidP="008074B7">
            <w:pPr>
              <w:pStyle w:val="Tabela"/>
            </w:pPr>
            <w:r w:rsidRPr="008074B7">
              <w:t>1,2%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61AAD04" w14:textId="77777777" w:rsidR="008074B7" w:rsidRPr="008074B7" w:rsidRDefault="008074B7" w:rsidP="008074B7">
            <w:pPr>
              <w:pStyle w:val="Tabela"/>
            </w:pPr>
            <w:r w:rsidRPr="008074B7">
              <w:t>100,0%</w:t>
            </w:r>
          </w:p>
        </w:tc>
      </w:tr>
    </w:tbl>
    <w:p w14:paraId="3B323889" w14:textId="2E90CA08" w:rsidR="00094467" w:rsidRDefault="008074B7" w:rsidP="00094467">
      <w:pPr>
        <w:pStyle w:val="Stopka1"/>
      </w:pPr>
      <w:r>
        <w:t>Źródło: EVS 2017</w:t>
      </w:r>
    </w:p>
    <w:p w14:paraId="42FF9792" w14:textId="77777777" w:rsidR="00952DAE" w:rsidRDefault="00952DAE" w:rsidP="00952DAE">
      <w:pPr>
        <w:pStyle w:val="Cytat"/>
      </w:pPr>
    </w:p>
    <w:p w14:paraId="628BE433" w14:textId="7E5DA1C6" w:rsidR="00952DAE" w:rsidRDefault="00952DAE" w:rsidP="00952DAE">
      <w:pPr>
        <w:pStyle w:val="Nagwek2"/>
      </w:pPr>
      <w:r>
        <w:t>Dyskusja wyników</w:t>
      </w:r>
      <w:r w:rsidR="001F003C">
        <w:t xml:space="preserve"> </w:t>
      </w:r>
      <w:r w:rsidR="001F003C">
        <w:t xml:space="preserve"> (śródtytuł opcjonalny)</w:t>
      </w:r>
    </w:p>
    <w:p w14:paraId="6402BDE5" w14:textId="14A421C2" w:rsidR="001F003C" w:rsidRPr="001F003C" w:rsidRDefault="001F003C" w:rsidP="001F003C">
      <w:r w:rsidRPr="001F003C">
        <w:rPr>
          <w:lang w:val="en-US"/>
        </w:rPr>
        <w:t xml:space="preserve">Lorem ipsum dolor sit </w:t>
      </w:r>
      <w:proofErr w:type="spellStart"/>
      <w:r w:rsidRPr="001F003C">
        <w:rPr>
          <w:lang w:val="en-US"/>
        </w:rPr>
        <w:t>amet</w:t>
      </w:r>
      <w:proofErr w:type="spellEnd"/>
      <w:r w:rsidRPr="001F003C">
        <w:rPr>
          <w:lang w:val="en-US"/>
        </w:rPr>
        <w:t xml:space="preserve">, </w:t>
      </w:r>
      <w:proofErr w:type="spellStart"/>
      <w:r w:rsidRPr="001F003C">
        <w:rPr>
          <w:lang w:val="en-US"/>
        </w:rPr>
        <w:t>consectetur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adipiscing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elit</w:t>
      </w:r>
      <w:proofErr w:type="spellEnd"/>
      <w:r w:rsidRPr="001F003C">
        <w:rPr>
          <w:lang w:val="en-US"/>
        </w:rPr>
        <w:t xml:space="preserve">, sed do </w:t>
      </w:r>
      <w:proofErr w:type="spellStart"/>
      <w:r w:rsidRPr="001F003C">
        <w:rPr>
          <w:lang w:val="en-US"/>
        </w:rPr>
        <w:t>eiusmod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tempor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incididunt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ut</w:t>
      </w:r>
      <w:proofErr w:type="spellEnd"/>
      <w:r w:rsidRPr="001F003C">
        <w:rPr>
          <w:lang w:val="en-US"/>
        </w:rPr>
        <w:t xml:space="preserve"> labore et dolore magna </w:t>
      </w:r>
      <w:proofErr w:type="spellStart"/>
      <w:r w:rsidRPr="001F003C">
        <w:rPr>
          <w:lang w:val="en-US"/>
        </w:rPr>
        <w:t>aliqua</w:t>
      </w:r>
      <w:proofErr w:type="spellEnd"/>
      <w:r w:rsidRPr="001F003C">
        <w:rPr>
          <w:lang w:val="en-US"/>
        </w:rPr>
        <w:t xml:space="preserve">. </w:t>
      </w:r>
      <w:proofErr w:type="spellStart"/>
      <w:r w:rsidRPr="001F003C">
        <w:rPr>
          <w:lang w:val="en-US"/>
        </w:rPr>
        <w:t>Orci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dapibus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ultrices</w:t>
      </w:r>
      <w:proofErr w:type="spellEnd"/>
      <w:r w:rsidRPr="001F003C">
        <w:rPr>
          <w:lang w:val="en-US"/>
        </w:rPr>
        <w:t xml:space="preserve"> in </w:t>
      </w:r>
      <w:proofErr w:type="spellStart"/>
      <w:r w:rsidRPr="001F003C">
        <w:rPr>
          <w:lang w:val="en-US"/>
        </w:rPr>
        <w:t>iaculis</w:t>
      </w:r>
      <w:proofErr w:type="spellEnd"/>
      <w:r w:rsidRPr="001F003C">
        <w:rPr>
          <w:lang w:val="en-US"/>
        </w:rPr>
        <w:t xml:space="preserve">. Sit </w:t>
      </w:r>
      <w:proofErr w:type="spellStart"/>
      <w:r w:rsidRPr="001F003C">
        <w:rPr>
          <w:lang w:val="en-US"/>
        </w:rPr>
        <w:t>amet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mattis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vulputate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enim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nulla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aliquet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porttitor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lacus</w:t>
      </w:r>
      <w:proofErr w:type="spellEnd"/>
      <w:r w:rsidRPr="001F003C">
        <w:rPr>
          <w:lang w:val="en-US"/>
        </w:rPr>
        <w:t xml:space="preserve">. Duis </w:t>
      </w:r>
      <w:proofErr w:type="spellStart"/>
      <w:r w:rsidRPr="001F003C">
        <w:rPr>
          <w:lang w:val="en-US"/>
        </w:rPr>
        <w:t>ut</w:t>
      </w:r>
      <w:proofErr w:type="spellEnd"/>
      <w:r w:rsidRPr="001F003C">
        <w:rPr>
          <w:lang w:val="en-US"/>
        </w:rPr>
        <w:t xml:space="preserve"> diam </w:t>
      </w:r>
      <w:proofErr w:type="spellStart"/>
      <w:r w:rsidRPr="001F003C">
        <w:rPr>
          <w:lang w:val="en-US"/>
        </w:rPr>
        <w:t>quam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nulla</w:t>
      </w:r>
      <w:proofErr w:type="spellEnd"/>
      <w:r w:rsidRPr="001F003C">
        <w:rPr>
          <w:lang w:val="en-US"/>
        </w:rPr>
        <w:t xml:space="preserve">. Lorem ipsum dolor sit </w:t>
      </w:r>
      <w:proofErr w:type="spellStart"/>
      <w:r w:rsidRPr="001F003C">
        <w:rPr>
          <w:lang w:val="en-US"/>
        </w:rPr>
        <w:t>amet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consectetur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adipiscing</w:t>
      </w:r>
      <w:proofErr w:type="spellEnd"/>
      <w:r w:rsidRPr="001F003C">
        <w:rPr>
          <w:lang w:val="en-US"/>
        </w:rPr>
        <w:t xml:space="preserve">. </w:t>
      </w:r>
      <w:proofErr w:type="spellStart"/>
      <w:r w:rsidRPr="001F003C">
        <w:rPr>
          <w:lang w:val="en-US"/>
        </w:rPr>
        <w:t>Vulputate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odio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ut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enim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blandit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volutpat</w:t>
      </w:r>
      <w:proofErr w:type="spellEnd"/>
      <w:r w:rsidRPr="001F003C">
        <w:rPr>
          <w:lang w:val="en-US"/>
        </w:rPr>
        <w:t xml:space="preserve">. Amet </w:t>
      </w:r>
      <w:proofErr w:type="spellStart"/>
      <w:r w:rsidRPr="001F003C">
        <w:rPr>
          <w:lang w:val="en-US"/>
        </w:rPr>
        <w:t>volutpat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consequat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mauris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nunc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congue</w:t>
      </w:r>
      <w:proofErr w:type="spellEnd"/>
      <w:r w:rsidRPr="001F003C">
        <w:rPr>
          <w:lang w:val="en-US"/>
        </w:rPr>
        <w:t xml:space="preserve">. </w:t>
      </w:r>
      <w:proofErr w:type="spellStart"/>
      <w:r w:rsidRPr="001F003C">
        <w:rPr>
          <w:lang w:val="es-ES"/>
        </w:rPr>
        <w:t>Blandit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turpis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cursus</w:t>
      </w:r>
      <w:proofErr w:type="spellEnd"/>
      <w:r w:rsidRPr="001F003C">
        <w:rPr>
          <w:lang w:val="es-ES"/>
        </w:rPr>
        <w:t xml:space="preserve"> in </w:t>
      </w:r>
      <w:proofErr w:type="spellStart"/>
      <w:r w:rsidRPr="001F003C">
        <w:rPr>
          <w:lang w:val="es-ES"/>
        </w:rPr>
        <w:t>hac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habitasse</w:t>
      </w:r>
      <w:proofErr w:type="spellEnd"/>
      <w:r w:rsidRPr="001F003C">
        <w:rPr>
          <w:lang w:val="es-ES"/>
        </w:rPr>
        <w:t xml:space="preserve"> platea </w:t>
      </w:r>
      <w:proofErr w:type="spellStart"/>
      <w:r w:rsidRPr="001F003C">
        <w:rPr>
          <w:lang w:val="es-ES"/>
        </w:rPr>
        <w:t>dictumst</w:t>
      </w:r>
      <w:proofErr w:type="spellEnd"/>
      <w:r w:rsidRPr="001F003C">
        <w:rPr>
          <w:lang w:val="es-ES"/>
        </w:rPr>
        <w:t xml:space="preserve"> quisque. </w:t>
      </w:r>
      <w:proofErr w:type="spellStart"/>
      <w:r w:rsidRPr="001F003C">
        <w:rPr>
          <w:lang w:val="es-ES"/>
        </w:rPr>
        <w:t>Vel</w:t>
      </w:r>
      <w:proofErr w:type="spellEnd"/>
      <w:r w:rsidRPr="001F003C">
        <w:rPr>
          <w:lang w:val="es-ES"/>
        </w:rPr>
        <w:t xml:space="preserve"> eros </w:t>
      </w:r>
      <w:proofErr w:type="spellStart"/>
      <w:r w:rsidRPr="001F003C">
        <w:rPr>
          <w:lang w:val="es-ES"/>
        </w:rPr>
        <w:t>donec</w:t>
      </w:r>
      <w:proofErr w:type="spellEnd"/>
      <w:r w:rsidRPr="001F003C">
        <w:rPr>
          <w:lang w:val="es-ES"/>
        </w:rPr>
        <w:t xml:space="preserve"> ac odio </w:t>
      </w:r>
      <w:proofErr w:type="spellStart"/>
      <w:r w:rsidRPr="001F003C">
        <w:rPr>
          <w:lang w:val="es-ES"/>
        </w:rPr>
        <w:t>tempor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orci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dapibus</w:t>
      </w:r>
      <w:proofErr w:type="spellEnd"/>
      <w:r w:rsidRPr="001F003C">
        <w:rPr>
          <w:lang w:val="es-ES"/>
        </w:rPr>
        <w:t xml:space="preserve">. </w:t>
      </w:r>
      <w:proofErr w:type="spellStart"/>
      <w:r w:rsidRPr="001F003C">
        <w:rPr>
          <w:lang w:val="es-ES"/>
        </w:rPr>
        <w:t>Turpis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tincidunt</w:t>
      </w:r>
      <w:proofErr w:type="spellEnd"/>
      <w:r w:rsidRPr="001F003C">
        <w:rPr>
          <w:lang w:val="es-ES"/>
        </w:rPr>
        <w:t xml:space="preserve"> id </w:t>
      </w:r>
      <w:proofErr w:type="spellStart"/>
      <w:r w:rsidRPr="001F003C">
        <w:rPr>
          <w:lang w:val="es-ES"/>
        </w:rPr>
        <w:t>aliquet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risus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feugiat</w:t>
      </w:r>
      <w:proofErr w:type="spellEnd"/>
      <w:r w:rsidRPr="001F003C">
        <w:rPr>
          <w:lang w:val="es-ES"/>
        </w:rPr>
        <w:t xml:space="preserve"> in ante </w:t>
      </w:r>
      <w:proofErr w:type="spellStart"/>
      <w:r w:rsidRPr="001F003C">
        <w:rPr>
          <w:lang w:val="es-ES"/>
        </w:rPr>
        <w:t>metus</w:t>
      </w:r>
      <w:proofErr w:type="spellEnd"/>
      <w:r w:rsidRPr="001F003C">
        <w:rPr>
          <w:lang w:val="es-ES"/>
        </w:rPr>
        <w:t xml:space="preserve">. </w:t>
      </w:r>
      <w:proofErr w:type="spellStart"/>
      <w:r w:rsidRPr="001F003C">
        <w:rPr>
          <w:lang w:val="es-ES"/>
        </w:rPr>
        <w:t>Pharetra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convallis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posuere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morbi</w:t>
      </w:r>
      <w:proofErr w:type="spellEnd"/>
      <w:r w:rsidRPr="001F003C">
        <w:rPr>
          <w:lang w:val="es-ES"/>
        </w:rPr>
        <w:t xml:space="preserve"> leo urna </w:t>
      </w:r>
      <w:proofErr w:type="spellStart"/>
      <w:r w:rsidRPr="001F003C">
        <w:rPr>
          <w:lang w:val="es-ES"/>
        </w:rPr>
        <w:t>molestie</w:t>
      </w:r>
      <w:proofErr w:type="spellEnd"/>
      <w:r w:rsidRPr="001F003C">
        <w:rPr>
          <w:lang w:val="es-ES"/>
        </w:rPr>
        <w:t xml:space="preserve">. </w:t>
      </w:r>
      <w:proofErr w:type="spellStart"/>
      <w:r w:rsidRPr="001F003C">
        <w:rPr>
          <w:lang w:val="es-ES"/>
        </w:rPr>
        <w:t>Eleifend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quam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adipiscing</w:t>
      </w:r>
      <w:proofErr w:type="spellEnd"/>
      <w:r w:rsidRPr="001F003C">
        <w:rPr>
          <w:lang w:val="es-ES"/>
        </w:rPr>
        <w:t xml:space="preserve"> vitae </w:t>
      </w:r>
      <w:proofErr w:type="spellStart"/>
      <w:r w:rsidRPr="001F003C">
        <w:rPr>
          <w:lang w:val="es-ES"/>
        </w:rPr>
        <w:t>proin</w:t>
      </w:r>
      <w:proofErr w:type="spellEnd"/>
      <w:r w:rsidRPr="001F003C">
        <w:rPr>
          <w:lang w:val="es-ES"/>
        </w:rPr>
        <w:t xml:space="preserve">. </w:t>
      </w:r>
      <w:r w:rsidRPr="001F003C">
        <w:rPr>
          <w:lang w:val="en-US"/>
        </w:rPr>
        <w:t xml:space="preserve">Ut </w:t>
      </w:r>
      <w:proofErr w:type="spellStart"/>
      <w:r w:rsidRPr="001F003C">
        <w:rPr>
          <w:lang w:val="en-US"/>
        </w:rPr>
        <w:t>etiam</w:t>
      </w:r>
      <w:proofErr w:type="spellEnd"/>
      <w:r w:rsidRPr="001F003C">
        <w:rPr>
          <w:lang w:val="en-US"/>
        </w:rPr>
        <w:t xml:space="preserve"> sit </w:t>
      </w:r>
      <w:proofErr w:type="spellStart"/>
      <w:r w:rsidRPr="001F003C">
        <w:rPr>
          <w:lang w:val="en-US"/>
        </w:rPr>
        <w:t>amet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nisl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purus</w:t>
      </w:r>
      <w:proofErr w:type="spellEnd"/>
      <w:r w:rsidRPr="001F003C">
        <w:rPr>
          <w:lang w:val="en-US"/>
        </w:rPr>
        <w:t xml:space="preserve"> in </w:t>
      </w:r>
      <w:proofErr w:type="spellStart"/>
      <w:r w:rsidRPr="001F003C">
        <w:rPr>
          <w:lang w:val="en-US"/>
        </w:rPr>
        <w:t>mollis</w:t>
      </w:r>
      <w:proofErr w:type="spellEnd"/>
      <w:r w:rsidRPr="001F003C">
        <w:rPr>
          <w:lang w:val="en-US"/>
        </w:rPr>
        <w:t xml:space="preserve"> </w:t>
      </w:r>
      <w:proofErr w:type="spellStart"/>
      <w:r w:rsidRPr="001F003C">
        <w:rPr>
          <w:lang w:val="en-US"/>
        </w:rPr>
        <w:t>nunc</w:t>
      </w:r>
      <w:proofErr w:type="spellEnd"/>
      <w:r w:rsidRPr="001F003C">
        <w:rPr>
          <w:lang w:val="en-US"/>
        </w:rPr>
        <w:t xml:space="preserve"> sed. </w:t>
      </w:r>
      <w:proofErr w:type="spellStart"/>
      <w:r w:rsidRPr="001F003C">
        <w:rPr>
          <w:lang w:val="es-ES"/>
        </w:rPr>
        <w:t>Ultricies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integer</w:t>
      </w:r>
      <w:proofErr w:type="spellEnd"/>
      <w:r w:rsidRPr="001F003C">
        <w:rPr>
          <w:lang w:val="es-ES"/>
        </w:rPr>
        <w:t xml:space="preserve"> quis auctor </w:t>
      </w:r>
      <w:proofErr w:type="spellStart"/>
      <w:r w:rsidRPr="001F003C">
        <w:rPr>
          <w:lang w:val="es-ES"/>
        </w:rPr>
        <w:t>elit</w:t>
      </w:r>
      <w:proofErr w:type="spellEnd"/>
      <w:r w:rsidRPr="001F003C">
        <w:rPr>
          <w:lang w:val="es-ES"/>
        </w:rPr>
        <w:t xml:space="preserve">. </w:t>
      </w:r>
      <w:proofErr w:type="spellStart"/>
      <w:r w:rsidRPr="001F003C">
        <w:rPr>
          <w:lang w:val="es-ES"/>
        </w:rPr>
        <w:t>Bibendum</w:t>
      </w:r>
      <w:proofErr w:type="spellEnd"/>
      <w:r w:rsidRPr="001F003C">
        <w:rPr>
          <w:lang w:val="es-ES"/>
        </w:rPr>
        <w:t xml:space="preserve"> neque </w:t>
      </w:r>
      <w:proofErr w:type="spellStart"/>
      <w:r w:rsidRPr="001F003C">
        <w:rPr>
          <w:lang w:val="es-ES"/>
        </w:rPr>
        <w:t>egestas</w:t>
      </w:r>
      <w:proofErr w:type="spellEnd"/>
      <w:r w:rsidRPr="001F003C">
        <w:rPr>
          <w:lang w:val="es-ES"/>
        </w:rPr>
        <w:t xml:space="preserve"> </w:t>
      </w:r>
      <w:proofErr w:type="spellStart"/>
      <w:r w:rsidRPr="001F003C">
        <w:rPr>
          <w:lang w:val="es-ES"/>
        </w:rPr>
        <w:t>congue</w:t>
      </w:r>
      <w:proofErr w:type="spellEnd"/>
      <w:r w:rsidRPr="001F003C">
        <w:rPr>
          <w:lang w:val="es-ES"/>
        </w:rPr>
        <w:t xml:space="preserve"> quisque </w:t>
      </w:r>
      <w:proofErr w:type="spellStart"/>
      <w:r w:rsidRPr="001F003C">
        <w:rPr>
          <w:lang w:val="es-ES"/>
        </w:rPr>
        <w:t>egestas</w:t>
      </w:r>
      <w:proofErr w:type="spellEnd"/>
      <w:r w:rsidRPr="001F003C">
        <w:rPr>
          <w:lang w:val="es-ES"/>
        </w:rPr>
        <w:t xml:space="preserve">. </w:t>
      </w:r>
      <w:proofErr w:type="spellStart"/>
      <w:r w:rsidRPr="001F003C">
        <w:t>Aliquam</w:t>
      </w:r>
      <w:proofErr w:type="spellEnd"/>
      <w:r w:rsidRPr="001F003C">
        <w:t xml:space="preserve"> id </w:t>
      </w:r>
      <w:proofErr w:type="spellStart"/>
      <w:r w:rsidRPr="001F003C">
        <w:t>diam</w:t>
      </w:r>
      <w:proofErr w:type="spellEnd"/>
      <w:r w:rsidRPr="001F003C">
        <w:t xml:space="preserve"> </w:t>
      </w:r>
      <w:proofErr w:type="spellStart"/>
      <w:r w:rsidRPr="001F003C">
        <w:t>maecenas</w:t>
      </w:r>
      <w:proofErr w:type="spellEnd"/>
      <w:r w:rsidRPr="001F003C">
        <w:t xml:space="preserve"> </w:t>
      </w:r>
      <w:proofErr w:type="spellStart"/>
      <w:r w:rsidRPr="001F003C">
        <w:t>ultricies</w:t>
      </w:r>
      <w:proofErr w:type="spellEnd"/>
      <w:r w:rsidRPr="001F003C">
        <w:t xml:space="preserve"> mi.</w:t>
      </w:r>
    </w:p>
    <w:p w14:paraId="3E238D77" w14:textId="5169CA8A" w:rsidR="008074B7" w:rsidRPr="008074B7" w:rsidRDefault="008074B7" w:rsidP="00952DAE">
      <w:pPr>
        <w:pStyle w:val="Nagwek1"/>
      </w:pPr>
      <w:r>
        <w:t>Zakończenie</w:t>
      </w:r>
    </w:p>
    <w:p w14:paraId="6A32C5C2" w14:textId="0C55B0E7" w:rsidR="00094467" w:rsidRPr="00094467" w:rsidRDefault="00952DAE" w:rsidP="00094467">
      <w:r>
        <w:t>Zwięzłe podsumowanie odpowiedzi na pytania badawcze i/lub kluczowe hipotezy, dyskusja ograniczeń (</w:t>
      </w:r>
      <w:proofErr w:type="spellStart"/>
      <w:r>
        <w:rPr>
          <w:i/>
        </w:rPr>
        <w:t>limitations</w:t>
      </w:r>
      <w:proofErr w:type="spellEnd"/>
      <w:r>
        <w:t>) o ile nie znalazła się w dyskusji, ewentualnie rekomendacje i zaproponowanie kierunku przyszłych badań</w:t>
      </w:r>
    </w:p>
    <w:p w14:paraId="7E1CE61C" w14:textId="36BBCF88" w:rsidR="00094467" w:rsidRDefault="00094467" w:rsidP="00094467">
      <w:pPr>
        <w:pStyle w:val="Nagwek1"/>
      </w:pPr>
      <w:r>
        <w:t>Bibliografia</w:t>
      </w:r>
    </w:p>
    <w:p w14:paraId="76EB5BCA" w14:textId="70D705BD" w:rsidR="00094467" w:rsidRPr="00094467" w:rsidRDefault="00094467" w:rsidP="00094467">
      <w:r>
        <w:t xml:space="preserve">Rekomendujemy użycie managerów bibliografii (np. </w:t>
      </w:r>
      <w:proofErr w:type="spellStart"/>
      <w:r>
        <w:t>Zotero</w:t>
      </w:r>
      <w:proofErr w:type="spellEnd"/>
      <w:r>
        <w:t xml:space="preserve">, </w:t>
      </w:r>
      <w:proofErr w:type="spellStart"/>
      <w:r>
        <w:t>Mendeley</w:t>
      </w:r>
      <w:proofErr w:type="spellEnd"/>
      <w:r>
        <w:t xml:space="preserve">). </w:t>
      </w:r>
      <w:r w:rsidR="008074B7">
        <w:t>P</w:t>
      </w:r>
      <w:r w:rsidR="001F003C">
        <w:t xml:space="preserve">rosimy o stosowanie wyłącznie przypisów wewnątrztekstowych </w:t>
      </w:r>
      <w:r w:rsidR="008074B7">
        <w:t>w standardzie APA2017</w:t>
      </w:r>
    </w:p>
    <w:sectPr w:rsidR="00094467" w:rsidRPr="00094467" w:rsidSect="0087161D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E918" w14:textId="77777777" w:rsidR="0087161D" w:rsidRDefault="0087161D" w:rsidP="00CF007D">
      <w:pPr>
        <w:spacing w:before="0" w:after="0" w:line="240" w:lineRule="auto"/>
      </w:pPr>
      <w:r>
        <w:separator/>
      </w:r>
    </w:p>
  </w:endnote>
  <w:endnote w:type="continuationSeparator" w:id="0">
    <w:p w14:paraId="081E9DAC" w14:textId="77777777" w:rsidR="0087161D" w:rsidRDefault="0087161D" w:rsidP="00CF00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644675"/>
      <w:docPartObj>
        <w:docPartGallery w:val="Page Numbers (Bottom of Page)"/>
        <w:docPartUnique/>
      </w:docPartObj>
    </w:sdtPr>
    <w:sdtContent>
      <w:p w14:paraId="77F71542" w14:textId="1C3C043A" w:rsidR="00CF007D" w:rsidRDefault="00CF00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87131" w14:textId="77777777" w:rsidR="00CF007D" w:rsidRPr="00CF007D" w:rsidRDefault="00CF0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558435"/>
      <w:docPartObj>
        <w:docPartGallery w:val="Page Numbers (Bottom of Page)"/>
        <w:docPartUnique/>
      </w:docPartObj>
    </w:sdtPr>
    <w:sdtContent>
      <w:p w14:paraId="0A3DE614" w14:textId="1B93CBFE" w:rsidR="00CF007D" w:rsidRDefault="00CF00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BD1ED" w14:textId="77777777" w:rsidR="00CF007D" w:rsidRDefault="00CF0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02C2" w14:textId="77777777" w:rsidR="0087161D" w:rsidRDefault="0087161D" w:rsidP="00CF007D">
      <w:pPr>
        <w:spacing w:before="0" w:after="0" w:line="240" w:lineRule="auto"/>
      </w:pPr>
      <w:r>
        <w:separator/>
      </w:r>
    </w:p>
  </w:footnote>
  <w:footnote w:type="continuationSeparator" w:id="0">
    <w:p w14:paraId="4C151CE4" w14:textId="77777777" w:rsidR="0087161D" w:rsidRDefault="0087161D" w:rsidP="00CF007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A5"/>
    <w:rsid w:val="00003A4C"/>
    <w:rsid w:val="00094467"/>
    <w:rsid w:val="001373ED"/>
    <w:rsid w:val="001E36A5"/>
    <w:rsid w:val="001F003C"/>
    <w:rsid w:val="002533A7"/>
    <w:rsid w:val="0049372D"/>
    <w:rsid w:val="00610DAD"/>
    <w:rsid w:val="0064546A"/>
    <w:rsid w:val="007F1F6A"/>
    <w:rsid w:val="008074B7"/>
    <w:rsid w:val="008564C6"/>
    <w:rsid w:val="0087161D"/>
    <w:rsid w:val="008D1F2F"/>
    <w:rsid w:val="00952DAE"/>
    <w:rsid w:val="009F2213"/>
    <w:rsid w:val="009F2B94"/>
    <w:rsid w:val="00CF007D"/>
    <w:rsid w:val="00D2081D"/>
    <w:rsid w:val="00EF0DB7"/>
    <w:rsid w:val="00F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2097"/>
  <w15:chartTrackingRefBased/>
  <w15:docId w15:val="{3568CCE0-E536-49A3-BB3C-25DF8342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F1F6A"/>
    <w:pPr>
      <w:spacing w:before="120" w:after="240" w:line="360" w:lineRule="auto"/>
      <w:ind w:firstLine="709"/>
      <w:jc w:val="both"/>
    </w:pPr>
    <w:rPr>
      <w:rFonts w:ascii="Futura" w:hAnsi="Futura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8D1F2F"/>
    <w:pPr>
      <w:keepNext/>
      <w:keepLines/>
      <w:spacing w:before="360" w:after="80"/>
      <w:outlineLvl w:val="0"/>
    </w:pPr>
    <w:rPr>
      <w:rFonts w:eastAsiaTheme="majorEastAsia" w:cstheme="majorBidi"/>
      <w:b/>
      <w:color w:val="F7A853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8D1F2F"/>
    <w:pPr>
      <w:keepNext/>
      <w:keepLines/>
      <w:spacing w:before="160" w:after="80"/>
      <w:outlineLvl w:val="1"/>
    </w:pPr>
    <w:rPr>
      <w:rFonts w:eastAsiaTheme="majorEastAsia" w:cstheme="majorBidi"/>
      <w:b/>
      <w:color w:val="F7A853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F6A"/>
    <w:pPr>
      <w:keepNext/>
      <w:keepLines/>
      <w:spacing w:before="160" w:after="80"/>
      <w:outlineLvl w:val="2"/>
    </w:pPr>
    <w:rPr>
      <w:rFonts w:eastAsiaTheme="majorEastAsia" w:cstheme="majorBidi"/>
      <w:color w:val="F7A85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36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A610D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6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A610D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36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36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6A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36A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1F2F"/>
    <w:rPr>
      <w:rFonts w:ascii="Futura" w:eastAsiaTheme="majorEastAsia" w:hAnsi="Futura" w:cstheme="majorBidi"/>
      <w:b/>
      <w:color w:val="F7A853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D1F2F"/>
    <w:rPr>
      <w:rFonts w:ascii="Futura" w:eastAsiaTheme="majorEastAsia" w:hAnsi="Futura" w:cstheme="majorBidi"/>
      <w:b/>
      <w:color w:val="F7A853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F6A"/>
    <w:rPr>
      <w:rFonts w:ascii="Futura" w:eastAsiaTheme="majorEastAsia" w:hAnsi="Futura" w:cstheme="majorBidi"/>
      <w:color w:val="F7A853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36A5"/>
    <w:rPr>
      <w:rFonts w:eastAsiaTheme="majorEastAsia" w:cstheme="majorBidi"/>
      <w:i/>
      <w:iCs/>
      <w:color w:val="AA610D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6A5"/>
    <w:rPr>
      <w:rFonts w:eastAsiaTheme="majorEastAsia" w:cstheme="majorBidi"/>
      <w:color w:val="AA610D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36A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36A5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6A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36A5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rsid w:val="001E36A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1E36A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3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rsid w:val="00094467"/>
    <w:pPr>
      <w:spacing w:before="160" w:after="160"/>
      <w:ind w:left="1134" w:right="1134" w:firstLine="0"/>
    </w:pPr>
    <w:rPr>
      <w:i/>
      <w:iCs/>
      <w:color w:val="404040" w:themeColor="text1" w:themeTint="BF"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094467"/>
    <w:rPr>
      <w:rFonts w:ascii="Futura" w:hAnsi="Futura"/>
      <w:i/>
      <w:iCs/>
      <w:color w:val="404040" w:themeColor="text1" w:themeTint="BF"/>
      <w:sz w:val="20"/>
    </w:rPr>
  </w:style>
  <w:style w:type="paragraph" w:styleId="Akapitzlist">
    <w:name w:val="List Paragraph"/>
    <w:basedOn w:val="Normalny"/>
    <w:uiPriority w:val="34"/>
    <w:rsid w:val="001E36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rsid w:val="001E36A5"/>
    <w:rPr>
      <w:i/>
      <w:iCs/>
      <w:color w:val="AA610D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1E36A5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36A5"/>
    <w:rPr>
      <w:rFonts w:ascii="Times New Roman" w:hAnsi="Times New Roman"/>
      <w:i/>
      <w:iCs/>
      <w:color w:val="AA610D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rsid w:val="001E36A5"/>
    <w:rPr>
      <w:b/>
      <w:bCs/>
      <w:smallCaps/>
      <w:color w:val="AA610D" w:themeColor="accent1" w:themeShade="BF"/>
      <w:spacing w:val="5"/>
    </w:rPr>
  </w:style>
  <w:style w:type="paragraph" w:customStyle="1" w:styleId="Author">
    <w:name w:val="Author"/>
    <w:basedOn w:val="Normalny"/>
    <w:qFormat/>
    <w:rsid w:val="001E36A5"/>
    <w:pPr>
      <w:ind w:firstLine="0"/>
    </w:pPr>
    <w:rPr>
      <w:b/>
      <w:bCs/>
      <w:color w:val="F7A853"/>
      <w:sz w:val="40"/>
    </w:rPr>
  </w:style>
  <w:style w:type="paragraph" w:customStyle="1" w:styleId="Tytu1">
    <w:name w:val="Tytuł1"/>
    <w:basedOn w:val="Author"/>
    <w:qFormat/>
    <w:rsid w:val="001E36A5"/>
    <w:rPr>
      <w:color w:val="auto"/>
      <w:sz w:val="56"/>
    </w:rPr>
  </w:style>
  <w:style w:type="paragraph" w:styleId="Bezodstpw">
    <w:name w:val="No Spacing"/>
    <w:uiPriority w:val="1"/>
    <w:rsid w:val="001E36A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Podtytu1">
    <w:name w:val="Podtytuł1"/>
    <w:basedOn w:val="Tytu1"/>
    <w:qFormat/>
    <w:rsid w:val="001E36A5"/>
    <w:rPr>
      <w:sz w:val="48"/>
      <w:szCs w:val="48"/>
    </w:rPr>
  </w:style>
  <w:style w:type="paragraph" w:customStyle="1" w:styleId="miejscerok">
    <w:name w:val="miejsce_rok"/>
    <w:basedOn w:val="Normalny"/>
    <w:qFormat/>
    <w:rsid w:val="009F2213"/>
    <w:rPr>
      <w:sz w:val="40"/>
    </w:rPr>
  </w:style>
  <w:style w:type="paragraph" w:styleId="Legenda">
    <w:name w:val="caption"/>
    <w:basedOn w:val="Normalny"/>
    <w:next w:val="Normalny"/>
    <w:uiPriority w:val="35"/>
    <w:unhideWhenUsed/>
    <w:qFormat/>
    <w:rsid w:val="00094467"/>
    <w:pPr>
      <w:spacing w:before="0" w:after="200" w:line="240" w:lineRule="auto"/>
    </w:pPr>
    <w:rPr>
      <w:i/>
      <w:iCs/>
      <w:color w:val="637052" w:themeColor="text2"/>
      <w:sz w:val="18"/>
      <w:szCs w:val="18"/>
    </w:rPr>
  </w:style>
  <w:style w:type="paragraph" w:customStyle="1" w:styleId="Stopka1">
    <w:name w:val="Stopka1"/>
    <w:basedOn w:val="Normalny"/>
    <w:rsid w:val="008074B7"/>
    <w:pPr>
      <w:ind w:right="567"/>
      <w:jc w:val="right"/>
    </w:pPr>
    <w:rPr>
      <w:sz w:val="16"/>
      <w:szCs w:val="16"/>
    </w:rPr>
  </w:style>
  <w:style w:type="paragraph" w:customStyle="1" w:styleId="Tabela">
    <w:name w:val="Tabela"/>
    <w:basedOn w:val="Normalny"/>
    <w:rsid w:val="008074B7"/>
    <w:pPr>
      <w:autoSpaceDE w:val="0"/>
      <w:autoSpaceDN w:val="0"/>
      <w:adjustRightInd w:val="0"/>
      <w:spacing w:before="0" w:after="0" w:line="240" w:lineRule="auto"/>
      <w:ind w:left="62" w:right="62" w:firstLine="0"/>
      <w:jc w:val="left"/>
    </w:pPr>
    <w:rPr>
      <w:rFonts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00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07D"/>
    <w:rPr>
      <w:rFonts w:ascii="Futura" w:hAnsi="Futura"/>
      <w:sz w:val="24"/>
    </w:rPr>
  </w:style>
  <w:style w:type="paragraph" w:styleId="Stopka">
    <w:name w:val="footer"/>
    <w:basedOn w:val="Normalny"/>
    <w:link w:val="StopkaZnak"/>
    <w:uiPriority w:val="99"/>
    <w:unhideWhenUsed/>
    <w:rsid w:val="00CF00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07D"/>
    <w:rPr>
      <w:rFonts w:ascii="Futura" w:hAnsi="Futur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7A85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Arkusz1!$A$1:$A$4</c:f>
              <c:strCache>
                <c:ptCount val="4"/>
                <c:pt idx="0">
                  <c:v>zdecydowanie nie</c:v>
                </c:pt>
                <c:pt idx="1">
                  <c:v>raczej nie </c:v>
                </c:pt>
                <c:pt idx="2">
                  <c:v>raczej tak</c:v>
                </c:pt>
                <c:pt idx="3">
                  <c:v>zdecydowanie tak</c:v>
                </c:pt>
              </c:strCache>
            </c:strRef>
          </c:cat>
          <c:val>
            <c:numRef>
              <c:f>Arkusz1!$B$1:$B$4</c:f>
              <c:numCache>
                <c:formatCode>0%</c:formatCode>
                <c:ptCount val="4"/>
                <c:pt idx="0">
                  <c:v>0.2</c:v>
                </c:pt>
                <c:pt idx="1">
                  <c:v>0.25</c:v>
                </c:pt>
                <c:pt idx="2">
                  <c:v>0.35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91-4106-A673-793A327B31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107423"/>
        <c:axId val="320114623"/>
      </c:barChart>
      <c:catAx>
        <c:axId val="32010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0114623"/>
        <c:crosses val="autoZero"/>
        <c:auto val="1"/>
        <c:lblAlgn val="ctr"/>
        <c:lblOffset val="100"/>
        <c:noMultiLvlLbl val="0"/>
      </c:catAx>
      <c:valAx>
        <c:axId val="32011462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udział wskazań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010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omarańczowy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2AAD-3D0F-4647-B36B-685FF730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Bartomiej Walczak</dc:creator>
  <cp:keywords/>
  <dc:description/>
  <cp:lastModifiedBy>Bartomiej Walczak</cp:lastModifiedBy>
  <cp:revision>7</cp:revision>
  <cp:lastPrinted>2024-05-09T07:35:00Z</cp:lastPrinted>
  <dcterms:created xsi:type="dcterms:W3CDTF">2024-05-08T20:49:00Z</dcterms:created>
  <dcterms:modified xsi:type="dcterms:W3CDTF">2024-05-09T07:58:00Z</dcterms:modified>
</cp:coreProperties>
</file>