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5588" w14:textId="7CAF7FA1" w:rsidR="00D61025" w:rsidRPr="00CE53A5" w:rsidRDefault="00D61025" w:rsidP="003D50E9">
      <w:pPr>
        <w:pStyle w:val="Tytu"/>
        <w:spacing w:line="360" w:lineRule="auto"/>
        <w:jc w:val="both"/>
        <w:rPr>
          <w:sz w:val="52"/>
          <w:szCs w:val="52"/>
        </w:rPr>
      </w:pPr>
      <w:r w:rsidRPr="00CE53A5">
        <w:rPr>
          <w:sz w:val="52"/>
          <w:szCs w:val="52"/>
        </w:rPr>
        <w:t>Płeć w moim domu</w:t>
      </w:r>
    </w:p>
    <w:p w14:paraId="2C7C2247" w14:textId="1ACCAF3A" w:rsidR="00CE53A5" w:rsidRDefault="00CE53A5" w:rsidP="003D50E9">
      <w:pPr>
        <w:spacing w:line="360" w:lineRule="auto"/>
        <w:jc w:val="both"/>
        <w:rPr>
          <w:rStyle w:val="Pogrubienie"/>
        </w:rPr>
      </w:pPr>
    </w:p>
    <w:p w14:paraId="066F16E0" w14:textId="3A382CC6" w:rsidR="00D61025" w:rsidRPr="00CE53A5" w:rsidRDefault="00D61025" w:rsidP="003D50E9">
      <w:pPr>
        <w:spacing w:line="360" w:lineRule="auto"/>
        <w:jc w:val="both"/>
        <w:rPr>
          <w:rStyle w:val="Pogrubienie"/>
        </w:rPr>
      </w:pPr>
      <w:r w:rsidRPr="00CE53A5">
        <w:rPr>
          <w:rStyle w:val="Pogrubienie"/>
        </w:rPr>
        <w:t>Wprowadzenie</w:t>
      </w:r>
    </w:p>
    <w:p w14:paraId="56A31DC3" w14:textId="7B6F1714" w:rsidR="008E4197" w:rsidRDefault="009D5055" w:rsidP="003D50E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83164">
        <w:rPr>
          <w:rFonts w:ascii="Times New Roman" w:hAnsi="Times New Roman" w:cs="Times New Roman"/>
        </w:rPr>
        <w:t xml:space="preserve">Punktem </w:t>
      </w:r>
      <w:r w:rsidR="00CE53A5" w:rsidRPr="00483164">
        <w:rPr>
          <w:rFonts w:ascii="Times New Roman" w:hAnsi="Times New Roman" w:cs="Times New Roman"/>
        </w:rPr>
        <w:t>wyjścia</w:t>
      </w:r>
      <w:r w:rsidRPr="00483164">
        <w:rPr>
          <w:rFonts w:ascii="Times New Roman" w:hAnsi="Times New Roman" w:cs="Times New Roman"/>
        </w:rPr>
        <w:t xml:space="preserve"> do </w:t>
      </w:r>
      <w:r w:rsidR="00274C4C" w:rsidRPr="00483164">
        <w:rPr>
          <w:rFonts w:ascii="Times New Roman" w:hAnsi="Times New Roman" w:cs="Times New Roman"/>
        </w:rPr>
        <w:t xml:space="preserve">poszukiwania praktyk związanych z </w:t>
      </w:r>
      <w:r w:rsidR="00CE53A5" w:rsidRPr="00483164">
        <w:rPr>
          <w:rFonts w:ascii="Times New Roman" w:hAnsi="Times New Roman" w:cs="Times New Roman"/>
        </w:rPr>
        <w:t>płcią</w:t>
      </w:r>
      <w:r w:rsidR="00274C4C" w:rsidRPr="00483164">
        <w:rPr>
          <w:rFonts w:ascii="Times New Roman" w:hAnsi="Times New Roman" w:cs="Times New Roman"/>
        </w:rPr>
        <w:t xml:space="preserve"> w moim domu było przyjrzenie się obecnym w nim łazienkom</w:t>
      </w:r>
      <w:r w:rsidR="008E4197">
        <w:rPr>
          <w:rFonts w:ascii="Times New Roman" w:hAnsi="Times New Roman" w:cs="Times New Roman"/>
        </w:rPr>
        <w:t xml:space="preserve">, ponieważ </w:t>
      </w:r>
      <w:r w:rsidR="00274C4C" w:rsidRPr="00483164">
        <w:rPr>
          <w:rFonts w:ascii="Times New Roman" w:hAnsi="Times New Roman" w:cs="Times New Roman"/>
        </w:rPr>
        <w:t>panuje</w:t>
      </w:r>
      <w:r w:rsidR="008E4197">
        <w:rPr>
          <w:rFonts w:ascii="Times New Roman" w:hAnsi="Times New Roman" w:cs="Times New Roman"/>
        </w:rPr>
        <w:t xml:space="preserve"> u nas</w:t>
      </w:r>
      <w:r w:rsidR="00274C4C" w:rsidRPr="00483164">
        <w:rPr>
          <w:rFonts w:ascii="Times New Roman" w:hAnsi="Times New Roman" w:cs="Times New Roman"/>
        </w:rPr>
        <w:t xml:space="preserve"> „niepisana” zasada podziału tej przestrzeni na </w:t>
      </w:r>
      <w:r w:rsidR="00CE53A5">
        <w:rPr>
          <w:rFonts w:ascii="Times New Roman" w:hAnsi="Times New Roman" w:cs="Times New Roman"/>
        </w:rPr>
        <w:t xml:space="preserve">kobiecą </w:t>
      </w:r>
      <w:r w:rsidR="00274C4C" w:rsidRPr="00483164">
        <w:rPr>
          <w:rFonts w:ascii="Times New Roman" w:hAnsi="Times New Roman" w:cs="Times New Roman"/>
        </w:rPr>
        <w:t xml:space="preserve">i </w:t>
      </w:r>
      <w:r w:rsidR="00CE53A5">
        <w:rPr>
          <w:rFonts w:ascii="Times New Roman" w:hAnsi="Times New Roman" w:cs="Times New Roman"/>
        </w:rPr>
        <w:t>męską</w:t>
      </w:r>
      <w:r w:rsidR="00274C4C" w:rsidRPr="00483164">
        <w:rPr>
          <w:rFonts w:ascii="Times New Roman" w:hAnsi="Times New Roman" w:cs="Times New Roman"/>
        </w:rPr>
        <w:t xml:space="preserve">. To rozróżnienie stworzyło się samoistnie – nigdy nie </w:t>
      </w:r>
      <w:r w:rsidR="00CE53A5" w:rsidRPr="00483164">
        <w:rPr>
          <w:rFonts w:ascii="Times New Roman" w:hAnsi="Times New Roman" w:cs="Times New Roman"/>
        </w:rPr>
        <w:t>umówiliśmy</w:t>
      </w:r>
      <w:r w:rsidR="00274C4C" w:rsidRPr="00483164">
        <w:rPr>
          <w:rFonts w:ascii="Times New Roman" w:hAnsi="Times New Roman" w:cs="Times New Roman"/>
        </w:rPr>
        <w:t xml:space="preserve"> się mi</w:t>
      </w:r>
      <w:r w:rsidR="00CE53A5">
        <w:rPr>
          <w:rFonts w:ascii="Times New Roman" w:hAnsi="Times New Roman" w:cs="Times New Roman"/>
        </w:rPr>
        <w:t>ę</w:t>
      </w:r>
      <w:r w:rsidR="00274C4C" w:rsidRPr="00483164">
        <w:rPr>
          <w:rFonts w:ascii="Times New Roman" w:hAnsi="Times New Roman" w:cs="Times New Roman"/>
        </w:rPr>
        <w:t xml:space="preserve">dzy sobą, </w:t>
      </w:r>
      <w:r w:rsidR="00CE53A5" w:rsidRPr="00483164">
        <w:rPr>
          <w:rFonts w:ascii="Times New Roman" w:hAnsi="Times New Roman" w:cs="Times New Roman"/>
        </w:rPr>
        <w:t>że</w:t>
      </w:r>
      <w:r w:rsidR="00274C4C" w:rsidRPr="00483164">
        <w:rPr>
          <w:rFonts w:ascii="Times New Roman" w:hAnsi="Times New Roman" w:cs="Times New Roman"/>
        </w:rPr>
        <w:t xml:space="preserve"> mój brat i tata będą korzystać z łazienki na parterze, a ja razem z mam</w:t>
      </w:r>
      <w:r w:rsidR="00CE53A5">
        <w:rPr>
          <w:rFonts w:ascii="Times New Roman" w:hAnsi="Times New Roman" w:cs="Times New Roman"/>
        </w:rPr>
        <w:t>ą</w:t>
      </w:r>
      <w:r w:rsidR="00274C4C" w:rsidRPr="00483164">
        <w:rPr>
          <w:rFonts w:ascii="Times New Roman" w:hAnsi="Times New Roman" w:cs="Times New Roman"/>
        </w:rPr>
        <w:t xml:space="preserve"> z łazienki na pierwszym piętrze. </w:t>
      </w:r>
      <w:r w:rsidR="00CE53A5" w:rsidRPr="00483164">
        <w:rPr>
          <w:rFonts w:ascii="Times New Roman" w:hAnsi="Times New Roman" w:cs="Times New Roman"/>
        </w:rPr>
        <w:t>Postanowiłam</w:t>
      </w:r>
      <w:r w:rsidR="00274C4C" w:rsidRPr="00483164">
        <w:rPr>
          <w:rFonts w:ascii="Times New Roman" w:hAnsi="Times New Roman" w:cs="Times New Roman"/>
        </w:rPr>
        <w:t xml:space="preserve"> wi</w:t>
      </w:r>
      <w:r w:rsidR="00CE53A5">
        <w:rPr>
          <w:rFonts w:ascii="Times New Roman" w:hAnsi="Times New Roman" w:cs="Times New Roman"/>
        </w:rPr>
        <w:t>ę</w:t>
      </w:r>
      <w:r w:rsidR="00274C4C" w:rsidRPr="00483164">
        <w:rPr>
          <w:rFonts w:ascii="Times New Roman" w:hAnsi="Times New Roman" w:cs="Times New Roman"/>
        </w:rPr>
        <w:t xml:space="preserve">c przyjrzeć się </w:t>
      </w:r>
      <w:r w:rsidR="00391AA6">
        <w:rPr>
          <w:rFonts w:ascii="Times New Roman" w:hAnsi="Times New Roman" w:cs="Times New Roman"/>
        </w:rPr>
        <w:br/>
      </w:r>
      <w:r w:rsidR="00274C4C" w:rsidRPr="00483164">
        <w:rPr>
          <w:rFonts w:ascii="Times New Roman" w:hAnsi="Times New Roman" w:cs="Times New Roman"/>
        </w:rPr>
        <w:t xml:space="preserve">tym pomieszczeniom, doszukać się w nich jakiś charakterystycznych cech, które </w:t>
      </w:r>
      <w:r w:rsidR="008E4197">
        <w:rPr>
          <w:rFonts w:ascii="Times New Roman" w:hAnsi="Times New Roman" w:cs="Times New Roman"/>
        </w:rPr>
        <w:t xml:space="preserve">będzie </w:t>
      </w:r>
      <w:r w:rsidR="00274C4C" w:rsidRPr="00483164">
        <w:rPr>
          <w:rFonts w:ascii="Times New Roman" w:hAnsi="Times New Roman" w:cs="Times New Roman"/>
        </w:rPr>
        <w:t xml:space="preserve">można dostrzec </w:t>
      </w:r>
      <w:r w:rsidR="008E4197">
        <w:rPr>
          <w:rFonts w:ascii="Times New Roman" w:hAnsi="Times New Roman" w:cs="Times New Roman"/>
        </w:rPr>
        <w:t xml:space="preserve">również </w:t>
      </w:r>
      <w:r w:rsidR="00CE53A5">
        <w:rPr>
          <w:rFonts w:ascii="Times New Roman" w:hAnsi="Times New Roman" w:cs="Times New Roman"/>
        </w:rPr>
        <w:t xml:space="preserve">w pozostałej </w:t>
      </w:r>
      <w:r w:rsidR="00274C4C" w:rsidRPr="00483164">
        <w:rPr>
          <w:rFonts w:ascii="Times New Roman" w:hAnsi="Times New Roman" w:cs="Times New Roman"/>
        </w:rPr>
        <w:t>przestrzeni domowej.</w:t>
      </w:r>
    </w:p>
    <w:p w14:paraId="18D5FCD6" w14:textId="666A8FFC" w:rsidR="00274C4C" w:rsidRPr="00483164" w:rsidRDefault="00274C4C" w:rsidP="003D50E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83164">
        <w:rPr>
          <w:rFonts w:ascii="Times New Roman" w:hAnsi="Times New Roman" w:cs="Times New Roman"/>
        </w:rPr>
        <w:t xml:space="preserve">Zanim jednak </w:t>
      </w:r>
      <w:r w:rsidR="008E4197" w:rsidRPr="00483164">
        <w:rPr>
          <w:rFonts w:ascii="Times New Roman" w:hAnsi="Times New Roman" w:cs="Times New Roman"/>
        </w:rPr>
        <w:t>przejdę</w:t>
      </w:r>
      <w:r w:rsidRPr="00483164">
        <w:rPr>
          <w:rFonts w:ascii="Times New Roman" w:hAnsi="Times New Roman" w:cs="Times New Roman"/>
        </w:rPr>
        <w:t xml:space="preserve"> do analizy łazienek, musz</w:t>
      </w:r>
      <w:r w:rsidR="008E4197">
        <w:rPr>
          <w:rFonts w:ascii="Times New Roman" w:hAnsi="Times New Roman" w:cs="Times New Roman"/>
        </w:rPr>
        <w:t>ę</w:t>
      </w:r>
      <w:r w:rsidRPr="00483164">
        <w:rPr>
          <w:rFonts w:ascii="Times New Roman" w:hAnsi="Times New Roman" w:cs="Times New Roman"/>
        </w:rPr>
        <w:t xml:space="preserve"> wspomnieć o tym</w:t>
      </w:r>
      <w:r w:rsidR="008E4197">
        <w:rPr>
          <w:rFonts w:ascii="Times New Roman" w:hAnsi="Times New Roman" w:cs="Times New Roman"/>
        </w:rPr>
        <w:t>,</w:t>
      </w:r>
      <w:r w:rsidRPr="00483164">
        <w:rPr>
          <w:rFonts w:ascii="Times New Roman" w:hAnsi="Times New Roman" w:cs="Times New Roman"/>
        </w:rPr>
        <w:t xml:space="preserve"> jak wygląda układ pomieszczeń</w:t>
      </w:r>
      <w:r w:rsidR="008E4197">
        <w:rPr>
          <w:rFonts w:ascii="Times New Roman" w:hAnsi="Times New Roman" w:cs="Times New Roman"/>
        </w:rPr>
        <w:t xml:space="preserve"> w domu </w:t>
      </w:r>
      <w:r w:rsidRPr="00483164">
        <w:rPr>
          <w:rFonts w:ascii="Times New Roman" w:hAnsi="Times New Roman" w:cs="Times New Roman"/>
        </w:rPr>
        <w:t xml:space="preserve">oraz czym się </w:t>
      </w:r>
      <w:r w:rsidR="008E4197" w:rsidRPr="00483164">
        <w:rPr>
          <w:rFonts w:ascii="Times New Roman" w:hAnsi="Times New Roman" w:cs="Times New Roman"/>
        </w:rPr>
        <w:t>różnią</w:t>
      </w:r>
      <w:r w:rsidRPr="00483164">
        <w:rPr>
          <w:rFonts w:ascii="Times New Roman" w:hAnsi="Times New Roman" w:cs="Times New Roman"/>
        </w:rPr>
        <w:t xml:space="preserve">. Kluczowe jest wspomniane już rozróżnienie </w:t>
      </w:r>
      <w:r w:rsidR="00391AA6">
        <w:rPr>
          <w:rFonts w:ascii="Times New Roman" w:hAnsi="Times New Roman" w:cs="Times New Roman"/>
        </w:rPr>
        <w:br/>
      </w:r>
      <w:r w:rsidRPr="00483164">
        <w:rPr>
          <w:rFonts w:ascii="Times New Roman" w:hAnsi="Times New Roman" w:cs="Times New Roman"/>
        </w:rPr>
        <w:t xml:space="preserve">na parter i pierwsze </w:t>
      </w:r>
      <w:r w:rsidR="008E4197" w:rsidRPr="00483164">
        <w:rPr>
          <w:rFonts w:ascii="Times New Roman" w:hAnsi="Times New Roman" w:cs="Times New Roman"/>
        </w:rPr>
        <w:t>piętro</w:t>
      </w:r>
      <w:r w:rsidRPr="00483164">
        <w:rPr>
          <w:rFonts w:ascii="Times New Roman" w:hAnsi="Times New Roman" w:cs="Times New Roman"/>
        </w:rPr>
        <w:t xml:space="preserve">. Dół to z reguły przestrzeń </w:t>
      </w:r>
      <w:r w:rsidR="008E4197" w:rsidRPr="00483164">
        <w:rPr>
          <w:rFonts w:ascii="Times New Roman" w:hAnsi="Times New Roman" w:cs="Times New Roman"/>
        </w:rPr>
        <w:t>wspólna</w:t>
      </w:r>
      <w:r w:rsidRPr="00483164">
        <w:rPr>
          <w:rFonts w:ascii="Times New Roman" w:hAnsi="Times New Roman" w:cs="Times New Roman"/>
        </w:rPr>
        <w:t xml:space="preserve">, </w:t>
      </w:r>
      <w:r w:rsidR="00510806" w:rsidRPr="00483164">
        <w:rPr>
          <w:rFonts w:ascii="Times New Roman" w:hAnsi="Times New Roman" w:cs="Times New Roman"/>
        </w:rPr>
        <w:t xml:space="preserve">przeznaczona dla wszystkich </w:t>
      </w:r>
      <w:r w:rsidR="008E4197" w:rsidRPr="00483164">
        <w:rPr>
          <w:rFonts w:ascii="Times New Roman" w:hAnsi="Times New Roman" w:cs="Times New Roman"/>
        </w:rPr>
        <w:t>domowników</w:t>
      </w:r>
      <w:r w:rsidR="00510806" w:rsidRPr="00483164">
        <w:rPr>
          <w:rFonts w:ascii="Times New Roman" w:hAnsi="Times New Roman" w:cs="Times New Roman"/>
        </w:rPr>
        <w:t xml:space="preserve"> – znajduje się tam salon, </w:t>
      </w:r>
      <w:r w:rsidR="008E4197">
        <w:rPr>
          <w:rFonts w:ascii="Times New Roman" w:hAnsi="Times New Roman" w:cs="Times New Roman"/>
        </w:rPr>
        <w:t xml:space="preserve">jadalnia, </w:t>
      </w:r>
      <w:r w:rsidR="00510806" w:rsidRPr="00483164">
        <w:rPr>
          <w:rFonts w:ascii="Times New Roman" w:hAnsi="Times New Roman" w:cs="Times New Roman"/>
        </w:rPr>
        <w:t xml:space="preserve">kuchnia, </w:t>
      </w:r>
      <w:r w:rsidR="008E4197">
        <w:rPr>
          <w:rFonts w:ascii="Times New Roman" w:hAnsi="Times New Roman" w:cs="Times New Roman"/>
        </w:rPr>
        <w:t xml:space="preserve">czyli </w:t>
      </w:r>
      <w:r w:rsidR="00510806" w:rsidRPr="00483164">
        <w:rPr>
          <w:rFonts w:ascii="Times New Roman" w:hAnsi="Times New Roman" w:cs="Times New Roman"/>
        </w:rPr>
        <w:t xml:space="preserve">przestrzenie, w których </w:t>
      </w:r>
      <w:r w:rsidR="008E4197" w:rsidRPr="00483164">
        <w:rPr>
          <w:rFonts w:ascii="Times New Roman" w:hAnsi="Times New Roman" w:cs="Times New Roman"/>
        </w:rPr>
        <w:t>spędza</w:t>
      </w:r>
      <w:r w:rsidR="00510806" w:rsidRPr="00483164">
        <w:rPr>
          <w:rFonts w:ascii="Times New Roman" w:hAnsi="Times New Roman" w:cs="Times New Roman"/>
        </w:rPr>
        <w:t xml:space="preserve"> się wspólnie czas i które staj</w:t>
      </w:r>
      <w:r w:rsidR="008E4197">
        <w:rPr>
          <w:rFonts w:ascii="Times New Roman" w:hAnsi="Times New Roman" w:cs="Times New Roman"/>
        </w:rPr>
        <w:t>ą</w:t>
      </w:r>
      <w:r w:rsidR="00510806" w:rsidRPr="00483164">
        <w:rPr>
          <w:rFonts w:ascii="Times New Roman" w:hAnsi="Times New Roman" w:cs="Times New Roman"/>
        </w:rPr>
        <w:t xml:space="preserve"> się, wraz z pojawieniem się znajomych</w:t>
      </w:r>
      <w:r w:rsidR="000E316B" w:rsidRPr="00483164">
        <w:rPr>
          <w:rFonts w:ascii="Times New Roman" w:hAnsi="Times New Roman" w:cs="Times New Roman"/>
        </w:rPr>
        <w:t xml:space="preserve">/bliskich </w:t>
      </w:r>
      <w:r w:rsidR="00510806" w:rsidRPr="00483164">
        <w:rPr>
          <w:rFonts w:ascii="Times New Roman" w:hAnsi="Times New Roman" w:cs="Times New Roman"/>
        </w:rPr>
        <w:t>przestrzeniami publicznymi. Góra stanowi natomiast sferę prywatn</w:t>
      </w:r>
      <w:r w:rsidR="008E4197">
        <w:rPr>
          <w:rFonts w:ascii="Times New Roman" w:hAnsi="Times New Roman" w:cs="Times New Roman"/>
        </w:rPr>
        <w:t>ą</w:t>
      </w:r>
      <w:r w:rsidR="00510806" w:rsidRPr="00483164">
        <w:rPr>
          <w:rFonts w:ascii="Times New Roman" w:hAnsi="Times New Roman" w:cs="Times New Roman"/>
        </w:rPr>
        <w:t xml:space="preserve"> – każdy ma tam swój </w:t>
      </w:r>
      <w:r w:rsidR="008E4197" w:rsidRPr="00483164">
        <w:rPr>
          <w:rFonts w:ascii="Times New Roman" w:hAnsi="Times New Roman" w:cs="Times New Roman"/>
        </w:rPr>
        <w:t>pokój</w:t>
      </w:r>
      <w:r w:rsidR="008E4197">
        <w:rPr>
          <w:rFonts w:ascii="Times New Roman" w:hAnsi="Times New Roman" w:cs="Times New Roman"/>
        </w:rPr>
        <w:t xml:space="preserve">, </w:t>
      </w:r>
      <w:r w:rsidR="00510806" w:rsidRPr="00483164">
        <w:rPr>
          <w:rFonts w:ascii="Times New Roman" w:hAnsi="Times New Roman" w:cs="Times New Roman"/>
        </w:rPr>
        <w:t>swoj</w:t>
      </w:r>
      <w:r w:rsidR="008E4197">
        <w:rPr>
          <w:rFonts w:ascii="Times New Roman" w:hAnsi="Times New Roman" w:cs="Times New Roman"/>
        </w:rPr>
        <w:t xml:space="preserve">ą </w:t>
      </w:r>
      <w:r w:rsidR="00510806" w:rsidRPr="00483164">
        <w:rPr>
          <w:rFonts w:ascii="Times New Roman" w:hAnsi="Times New Roman" w:cs="Times New Roman"/>
        </w:rPr>
        <w:t>sypialni</w:t>
      </w:r>
      <w:r w:rsidR="008E4197">
        <w:rPr>
          <w:rFonts w:ascii="Times New Roman" w:hAnsi="Times New Roman" w:cs="Times New Roman"/>
        </w:rPr>
        <w:t>ę</w:t>
      </w:r>
      <w:r w:rsidR="00510806" w:rsidRPr="00483164">
        <w:rPr>
          <w:rFonts w:ascii="Times New Roman" w:hAnsi="Times New Roman" w:cs="Times New Roman"/>
        </w:rPr>
        <w:t xml:space="preserve"> i nie zdarza się, aby ktoś „obcy” (tj. spoza kręgu </w:t>
      </w:r>
      <w:r w:rsidR="008E4197" w:rsidRPr="00483164">
        <w:rPr>
          <w:rFonts w:ascii="Times New Roman" w:hAnsi="Times New Roman" w:cs="Times New Roman"/>
        </w:rPr>
        <w:t>domowników</w:t>
      </w:r>
      <w:r w:rsidR="00510806" w:rsidRPr="00483164">
        <w:rPr>
          <w:rFonts w:ascii="Times New Roman" w:hAnsi="Times New Roman" w:cs="Times New Roman"/>
        </w:rPr>
        <w:t xml:space="preserve">) </w:t>
      </w:r>
      <w:r w:rsidR="008E4197">
        <w:rPr>
          <w:rFonts w:ascii="Times New Roman" w:hAnsi="Times New Roman" w:cs="Times New Roman"/>
        </w:rPr>
        <w:t xml:space="preserve">wchodził na pierwsze piętro i </w:t>
      </w:r>
      <w:r w:rsidR="008E4197" w:rsidRPr="00483164">
        <w:rPr>
          <w:rFonts w:ascii="Times New Roman" w:hAnsi="Times New Roman" w:cs="Times New Roman"/>
        </w:rPr>
        <w:t>przebywał w tej przestrzeni</w:t>
      </w:r>
      <w:r w:rsidR="00510806" w:rsidRPr="00483164">
        <w:rPr>
          <w:rFonts w:ascii="Times New Roman" w:hAnsi="Times New Roman" w:cs="Times New Roman"/>
        </w:rPr>
        <w:t xml:space="preserve">. Ten podział będzie </w:t>
      </w:r>
      <w:r w:rsidR="008E4197" w:rsidRPr="00483164">
        <w:rPr>
          <w:rFonts w:ascii="Times New Roman" w:hAnsi="Times New Roman" w:cs="Times New Roman"/>
        </w:rPr>
        <w:t>pełnić</w:t>
      </w:r>
      <w:r w:rsidR="00510806" w:rsidRPr="00483164">
        <w:rPr>
          <w:rFonts w:ascii="Times New Roman" w:hAnsi="Times New Roman" w:cs="Times New Roman"/>
        </w:rPr>
        <w:t xml:space="preserve"> </w:t>
      </w:r>
      <w:r w:rsidR="008E4197" w:rsidRPr="00483164">
        <w:rPr>
          <w:rFonts w:ascii="Times New Roman" w:hAnsi="Times New Roman" w:cs="Times New Roman"/>
        </w:rPr>
        <w:t>ważną</w:t>
      </w:r>
      <w:r w:rsidR="00510806" w:rsidRPr="00483164">
        <w:rPr>
          <w:rFonts w:ascii="Times New Roman" w:hAnsi="Times New Roman" w:cs="Times New Roman"/>
        </w:rPr>
        <w:t xml:space="preserve"> rol</w:t>
      </w:r>
      <w:r w:rsidR="00E16429">
        <w:rPr>
          <w:rFonts w:ascii="Times New Roman" w:hAnsi="Times New Roman" w:cs="Times New Roman"/>
        </w:rPr>
        <w:t>ę</w:t>
      </w:r>
      <w:r w:rsidR="00510806" w:rsidRPr="00483164">
        <w:rPr>
          <w:rFonts w:ascii="Times New Roman" w:hAnsi="Times New Roman" w:cs="Times New Roman"/>
        </w:rPr>
        <w:t xml:space="preserve"> w momencie, kiedy wspomnę o tym</w:t>
      </w:r>
      <w:r w:rsidR="000E316B" w:rsidRPr="00483164">
        <w:rPr>
          <w:rFonts w:ascii="Times New Roman" w:hAnsi="Times New Roman" w:cs="Times New Roman"/>
        </w:rPr>
        <w:t xml:space="preserve">, </w:t>
      </w:r>
      <w:r w:rsidR="00510806" w:rsidRPr="00483164">
        <w:rPr>
          <w:rFonts w:ascii="Times New Roman" w:hAnsi="Times New Roman" w:cs="Times New Roman"/>
        </w:rPr>
        <w:t>jakie problemy mogą pojawić się</w:t>
      </w:r>
      <w:r w:rsidR="000E316B" w:rsidRPr="00483164">
        <w:rPr>
          <w:rFonts w:ascii="Times New Roman" w:hAnsi="Times New Roman" w:cs="Times New Roman"/>
        </w:rPr>
        <w:t>, gdy w domu pojawiają się goście i są „zmuszeni” korzystać z łazienki męskiej (</w:t>
      </w:r>
      <w:r w:rsidR="008E4197" w:rsidRPr="00483164">
        <w:rPr>
          <w:rFonts w:ascii="Times New Roman" w:hAnsi="Times New Roman" w:cs="Times New Roman"/>
        </w:rPr>
        <w:t>wiążę</w:t>
      </w:r>
      <w:r w:rsidR="000E316B" w:rsidRPr="00483164">
        <w:rPr>
          <w:rFonts w:ascii="Times New Roman" w:hAnsi="Times New Roman" w:cs="Times New Roman"/>
        </w:rPr>
        <w:t xml:space="preserve"> się to ze stylem przyjmowania gości, jaki dominuje w moim domu – tj. ze stylem „</w:t>
      </w:r>
      <w:r w:rsidR="008E4197">
        <w:rPr>
          <w:rFonts w:ascii="Times New Roman" w:hAnsi="Times New Roman" w:cs="Times New Roman"/>
        </w:rPr>
        <w:t>Nie rzucać się w oczy</w:t>
      </w:r>
      <w:r w:rsidR="000E316B" w:rsidRPr="00483164">
        <w:rPr>
          <w:rFonts w:ascii="Times New Roman" w:hAnsi="Times New Roman" w:cs="Times New Roman"/>
        </w:rPr>
        <w:t xml:space="preserve">” wyróżnionym przez </w:t>
      </w:r>
      <w:r w:rsidR="008E4197" w:rsidRPr="00483164">
        <w:rPr>
          <w:rFonts w:ascii="Times New Roman" w:hAnsi="Times New Roman" w:cs="Times New Roman"/>
        </w:rPr>
        <w:t>Martę</w:t>
      </w:r>
      <w:r w:rsidR="008E4197">
        <w:rPr>
          <w:rFonts w:ascii="Times New Roman" w:hAnsi="Times New Roman" w:cs="Times New Roman"/>
        </w:rPr>
        <w:t xml:space="preserve"> Skowrońską</w:t>
      </w:r>
      <w:r w:rsidR="008E4197">
        <w:rPr>
          <w:rStyle w:val="Odwoanieprzypisudolnego"/>
          <w:rFonts w:ascii="Times New Roman" w:hAnsi="Times New Roman" w:cs="Times New Roman"/>
        </w:rPr>
        <w:footnoteReference w:id="1"/>
      </w:r>
      <w:r w:rsidR="000E316B" w:rsidRPr="00483164">
        <w:rPr>
          <w:rFonts w:ascii="Times New Roman" w:hAnsi="Times New Roman" w:cs="Times New Roman"/>
        </w:rPr>
        <w:t>).</w:t>
      </w:r>
    </w:p>
    <w:p w14:paraId="711A8F24" w14:textId="3F727AA2" w:rsidR="000E316B" w:rsidRPr="00CE53A5" w:rsidRDefault="000E316B" w:rsidP="003D50E9">
      <w:pPr>
        <w:spacing w:line="360" w:lineRule="auto"/>
        <w:jc w:val="both"/>
        <w:rPr>
          <w:rStyle w:val="Pogrubienie"/>
        </w:rPr>
      </w:pPr>
    </w:p>
    <w:p w14:paraId="6292EEEF" w14:textId="6CD7C4D1" w:rsidR="002E30F4" w:rsidRPr="00CE53A5" w:rsidRDefault="00B17CA7" w:rsidP="003D50E9">
      <w:pPr>
        <w:spacing w:line="360" w:lineRule="auto"/>
        <w:jc w:val="both"/>
        <w:rPr>
          <w:rStyle w:val="Pogrubien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A6733F" wp14:editId="4B6E385F">
                <wp:simplePos x="0" y="0"/>
                <wp:positionH relativeFrom="column">
                  <wp:posOffset>3422015</wp:posOffset>
                </wp:positionH>
                <wp:positionV relativeFrom="paragraph">
                  <wp:posOffset>1772285</wp:posOffset>
                </wp:positionV>
                <wp:extent cx="2332990" cy="635"/>
                <wp:effectExtent l="0" t="0" r="3810" b="12065"/>
                <wp:wrapSquare wrapText="bothSides"/>
                <wp:docPr id="121620813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F3EF94" w14:textId="435D80B0" w:rsidR="00B17CA7" w:rsidRPr="00A17AED" w:rsidRDefault="00B17CA7" w:rsidP="006758B7">
                            <w:pPr>
                              <w:pStyle w:val="Legenda"/>
                              <w:ind w:firstLine="1560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Fot.  </w:t>
                            </w:r>
                            <w:r w:rsid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strText xml:space="preserve"> SEQ Fot._ \* ARABIC </w:instrText>
                            </w:r>
                            <w:r w:rsid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A17AED"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– Łazienka męska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A6733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9.45pt;margin-top:139.55pt;width:183.7pt;height: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" stroked="f">
                <v:textbox style="mso-fit-shape-to-text:t" inset="0,0,0,0">
                  <w:txbxContent>
                    <w:p w14:paraId="66F3EF94" w14:textId="435D80B0" w:rsidR="00B17CA7" w:rsidRPr="00A17AED" w:rsidRDefault="00B17CA7" w:rsidP="006758B7">
                      <w:pPr>
                        <w:pStyle w:val="Legenda"/>
                        <w:ind w:firstLine="1560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Fot.  </w:t>
                      </w:r>
                      <w:r w:rsid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instrText xml:space="preserve"> SEQ Fot._ \* ARABIC </w:instrText>
                      </w:r>
                      <w:r w:rsid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 w:rsidR="00A17AED"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1</w:t>
                      </w:r>
                      <w:r w:rsid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 w:rsidR="00A17AED"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– Łazienka męska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7E8A"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70628B2" wp14:editId="0C1F05D7">
            <wp:simplePos x="0" y="0"/>
            <wp:positionH relativeFrom="margin">
              <wp:posOffset>3422188</wp:posOffset>
            </wp:positionH>
            <wp:positionV relativeFrom="margin">
              <wp:posOffset>6470015</wp:posOffset>
            </wp:positionV>
            <wp:extent cx="2332990" cy="1750060"/>
            <wp:effectExtent l="0" t="0" r="3810" b="2540"/>
            <wp:wrapSquare wrapText="bothSides"/>
            <wp:docPr id="2045640641" name="Obraz 1" descr="Obraz zawierający w pomieszczeniu, kran, Urządzenie sanitarne, zlew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40641" name="Obraz 1" descr="Obraz zawierający w pomieszczeniu, kran, Urządzenie sanitarne, zlew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0F4" w:rsidRPr="00CE53A5">
        <w:rPr>
          <w:rStyle w:val="Pogrubienie"/>
        </w:rPr>
        <w:t>Konflikt damsko-</w:t>
      </w:r>
      <w:r w:rsidR="00856141" w:rsidRPr="00CE53A5">
        <w:rPr>
          <w:rStyle w:val="Pogrubienie"/>
        </w:rPr>
        <w:t>męski</w:t>
      </w:r>
      <w:r w:rsidR="00CE53A5">
        <w:rPr>
          <w:rStyle w:val="Pogrubienie"/>
        </w:rPr>
        <w:t xml:space="preserve"> w przestrzeni domowej</w:t>
      </w:r>
    </w:p>
    <w:p w14:paraId="42C1FB7A" w14:textId="7D087D39" w:rsidR="000E316B" w:rsidRPr="00483164" w:rsidRDefault="00767EA9" w:rsidP="00E1642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D5F85" wp14:editId="634326A7">
                <wp:simplePos x="0" y="0"/>
                <wp:positionH relativeFrom="column">
                  <wp:posOffset>3422015</wp:posOffset>
                </wp:positionH>
                <wp:positionV relativeFrom="paragraph">
                  <wp:posOffset>1503045</wp:posOffset>
                </wp:positionV>
                <wp:extent cx="2332990" cy="635"/>
                <wp:effectExtent l="0" t="0" r="3810" b="12065"/>
                <wp:wrapSquare wrapText="bothSides"/>
                <wp:docPr id="83608626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2A374E" w14:textId="0FB56031" w:rsidR="0078003C" w:rsidRPr="00927E8A" w:rsidRDefault="0078003C" w:rsidP="004D64B2">
                            <w:pPr>
                              <w:pStyle w:val="Legenda"/>
                              <w:ind w:firstLine="2268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927E8A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Łazienka męska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D5F85" id="_x0000_s1027" type="#_x0000_t202" style="position:absolute;left:0;text-align:left;margin-left:269.45pt;margin-top:118.35pt;width:183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" stroked="f">
                <v:textbox style="mso-fit-shape-to-text:t" inset="0,0,0,0">
                  <w:txbxContent>
                    <w:p w14:paraId="5E2A374E" w14:textId="0FB56031" w:rsidR="0078003C" w:rsidRPr="00927E8A" w:rsidRDefault="0078003C" w:rsidP="004D64B2">
                      <w:pPr>
                        <w:pStyle w:val="Legenda"/>
                        <w:ind w:firstLine="2268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927E8A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Łazienka męska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4FFA" w:rsidRPr="00483164">
        <w:rPr>
          <w:rFonts w:ascii="Times New Roman" w:hAnsi="Times New Roman" w:cs="Times New Roman"/>
        </w:rPr>
        <w:t xml:space="preserve">Skupię się przede wszystkim na przyjrzeniu się </w:t>
      </w:r>
      <w:r w:rsidR="000E316B" w:rsidRPr="00483164">
        <w:rPr>
          <w:rFonts w:ascii="Times New Roman" w:hAnsi="Times New Roman" w:cs="Times New Roman"/>
        </w:rPr>
        <w:t>łazien</w:t>
      </w:r>
      <w:r w:rsidR="00DF4FFA" w:rsidRPr="00483164">
        <w:rPr>
          <w:rFonts w:ascii="Times New Roman" w:hAnsi="Times New Roman" w:cs="Times New Roman"/>
        </w:rPr>
        <w:t xml:space="preserve">ce </w:t>
      </w:r>
      <w:r w:rsidR="000E316B" w:rsidRPr="00483164">
        <w:rPr>
          <w:rFonts w:ascii="Times New Roman" w:hAnsi="Times New Roman" w:cs="Times New Roman"/>
        </w:rPr>
        <w:t>męskiej</w:t>
      </w:r>
      <w:r w:rsidR="00DF4FFA" w:rsidRPr="00483164">
        <w:rPr>
          <w:rFonts w:ascii="Times New Roman" w:hAnsi="Times New Roman" w:cs="Times New Roman"/>
        </w:rPr>
        <w:t xml:space="preserve">, ponieważ wydaje mi się bardziej </w:t>
      </w:r>
      <w:r w:rsidR="00856141" w:rsidRPr="00483164">
        <w:rPr>
          <w:rFonts w:ascii="Times New Roman" w:hAnsi="Times New Roman" w:cs="Times New Roman"/>
        </w:rPr>
        <w:t>intrygująca</w:t>
      </w:r>
      <w:r w:rsidR="00DF4FFA" w:rsidRPr="00483164">
        <w:rPr>
          <w:rFonts w:ascii="Times New Roman" w:hAnsi="Times New Roman" w:cs="Times New Roman"/>
        </w:rPr>
        <w:t xml:space="preserve"> –</w:t>
      </w:r>
      <w:r w:rsidR="00856141">
        <w:rPr>
          <w:rFonts w:ascii="Times New Roman" w:hAnsi="Times New Roman" w:cs="Times New Roman"/>
        </w:rPr>
        <w:t xml:space="preserve"> </w:t>
      </w:r>
      <w:r w:rsidR="00856141" w:rsidRPr="00483164">
        <w:rPr>
          <w:rFonts w:ascii="Times New Roman" w:hAnsi="Times New Roman" w:cs="Times New Roman"/>
        </w:rPr>
        <w:t>znajdując</w:t>
      </w:r>
      <w:r w:rsidR="00DF4FFA" w:rsidRPr="00483164">
        <w:rPr>
          <w:rFonts w:ascii="Times New Roman" w:hAnsi="Times New Roman" w:cs="Times New Roman"/>
        </w:rPr>
        <w:t xml:space="preserve"> się</w:t>
      </w:r>
      <w:r w:rsidR="00856141">
        <w:rPr>
          <w:rFonts w:ascii="Times New Roman" w:hAnsi="Times New Roman" w:cs="Times New Roman"/>
        </w:rPr>
        <w:t xml:space="preserve"> </w:t>
      </w:r>
      <w:r w:rsidR="00DF4FFA" w:rsidRPr="00483164">
        <w:rPr>
          <w:rFonts w:ascii="Times New Roman" w:hAnsi="Times New Roman" w:cs="Times New Roman"/>
        </w:rPr>
        <w:t>w przestrzeni wspólnej, została „</w:t>
      </w:r>
      <w:r w:rsidR="00856141" w:rsidRPr="00483164">
        <w:rPr>
          <w:rFonts w:ascii="Times New Roman" w:hAnsi="Times New Roman" w:cs="Times New Roman"/>
        </w:rPr>
        <w:t>przejęta</w:t>
      </w:r>
      <w:r w:rsidR="00DF4FFA" w:rsidRPr="00483164">
        <w:rPr>
          <w:rFonts w:ascii="Times New Roman" w:hAnsi="Times New Roman" w:cs="Times New Roman"/>
        </w:rPr>
        <w:t xml:space="preserve">” przez męskich </w:t>
      </w:r>
      <w:r w:rsidR="00856141" w:rsidRPr="00483164">
        <w:rPr>
          <w:rFonts w:ascii="Times New Roman" w:hAnsi="Times New Roman" w:cs="Times New Roman"/>
        </w:rPr>
        <w:t>domowników</w:t>
      </w:r>
      <w:r w:rsidR="00DF4FFA" w:rsidRPr="00483164">
        <w:rPr>
          <w:rFonts w:ascii="Times New Roman" w:hAnsi="Times New Roman" w:cs="Times New Roman"/>
        </w:rPr>
        <w:t>.</w:t>
      </w:r>
      <w:r w:rsidR="00232760">
        <w:rPr>
          <w:rFonts w:ascii="Times New Roman" w:hAnsi="Times New Roman" w:cs="Times New Roman"/>
        </w:rPr>
        <w:t xml:space="preserve"> </w:t>
      </w:r>
      <w:r w:rsidR="00DF4FFA" w:rsidRPr="00483164">
        <w:rPr>
          <w:rFonts w:ascii="Times New Roman" w:hAnsi="Times New Roman" w:cs="Times New Roman"/>
        </w:rPr>
        <w:t xml:space="preserve"> To, </w:t>
      </w:r>
      <w:r w:rsidR="00391AA6">
        <w:rPr>
          <w:rFonts w:ascii="Times New Roman" w:hAnsi="Times New Roman" w:cs="Times New Roman"/>
        </w:rPr>
        <w:br/>
      </w:r>
      <w:r w:rsidR="00DF4FFA" w:rsidRPr="00483164">
        <w:rPr>
          <w:rFonts w:ascii="Times New Roman" w:hAnsi="Times New Roman" w:cs="Times New Roman"/>
        </w:rPr>
        <w:t xml:space="preserve">co pierwsze rzuca się w oczy </w:t>
      </w:r>
      <w:r w:rsidR="00856141">
        <w:rPr>
          <w:rFonts w:ascii="Times New Roman" w:hAnsi="Times New Roman" w:cs="Times New Roman"/>
        </w:rPr>
        <w:t xml:space="preserve">w tym pomieszczeniu </w:t>
      </w:r>
      <w:r w:rsidR="00DF4FFA" w:rsidRPr="00483164">
        <w:rPr>
          <w:rFonts w:ascii="Times New Roman" w:hAnsi="Times New Roman" w:cs="Times New Roman"/>
        </w:rPr>
        <w:t xml:space="preserve">to bałagan, który charakteryzuje się tym, że wszystkie </w:t>
      </w:r>
      <w:r w:rsidR="004D64B2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33BCE63" wp14:editId="5433E168">
            <wp:simplePos x="0" y="0"/>
            <wp:positionH relativeFrom="column">
              <wp:posOffset>3640455</wp:posOffset>
            </wp:positionH>
            <wp:positionV relativeFrom="paragraph">
              <wp:posOffset>222885</wp:posOffset>
            </wp:positionV>
            <wp:extent cx="2286635" cy="1925320"/>
            <wp:effectExtent l="2858" t="0" r="2222" b="2223"/>
            <wp:wrapTight wrapText="bothSides">
              <wp:wrapPolygon edited="0">
                <wp:start x="27" y="21632"/>
                <wp:lineTo x="21501" y="21632"/>
                <wp:lineTo x="21501" y="118"/>
                <wp:lineTo x="27" y="118"/>
                <wp:lineTo x="27" y="21632"/>
              </wp:wrapPolygon>
            </wp:wrapTight>
            <wp:docPr id="1016275188" name="Obraz 2" descr="Obraz zawierający pojemnik, waza, w pomieszczeniu, podłog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75188" name="Obraz 2" descr="Obraz zawierający pojemnik, waza, w pomieszczeniu, podłoga&#10;&#10;Opis wygenerowany automatyczni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3" t="5329" r="5800"/>
                    <a:stretch/>
                  </pic:blipFill>
                  <pic:spPr bwMode="auto">
                    <a:xfrm rot="5400000">
                      <a:off x="0" y="0"/>
                      <a:ext cx="2286635" cy="192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FFA" w:rsidRPr="00483164">
        <w:rPr>
          <w:rFonts w:ascii="Times New Roman" w:hAnsi="Times New Roman" w:cs="Times New Roman"/>
        </w:rPr>
        <w:t>produkty przeznaczone do pielęgnacji są po niej porozrzucane</w:t>
      </w:r>
      <w:r w:rsidR="00856141">
        <w:rPr>
          <w:rFonts w:ascii="Times New Roman" w:hAnsi="Times New Roman" w:cs="Times New Roman"/>
        </w:rPr>
        <w:t xml:space="preserve">, </w:t>
      </w:r>
      <w:r w:rsidR="00DF4FFA" w:rsidRPr="00483164">
        <w:rPr>
          <w:rFonts w:ascii="Times New Roman" w:hAnsi="Times New Roman" w:cs="Times New Roman"/>
        </w:rPr>
        <w:t xml:space="preserve">ale nie tylko – w tym pomieszczeniu znalazło się również </w:t>
      </w:r>
      <w:r w:rsidR="00856141" w:rsidRPr="00483164">
        <w:rPr>
          <w:rFonts w:ascii="Times New Roman" w:hAnsi="Times New Roman" w:cs="Times New Roman"/>
        </w:rPr>
        <w:t>miejsce</w:t>
      </w:r>
      <w:r w:rsidR="00DF4FFA" w:rsidRPr="00483164">
        <w:rPr>
          <w:rFonts w:ascii="Times New Roman" w:hAnsi="Times New Roman" w:cs="Times New Roman"/>
        </w:rPr>
        <w:t xml:space="preserve"> na typowo </w:t>
      </w:r>
      <w:r w:rsidR="00856141" w:rsidRPr="00483164">
        <w:rPr>
          <w:rFonts w:ascii="Times New Roman" w:hAnsi="Times New Roman" w:cs="Times New Roman"/>
        </w:rPr>
        <w:t>męskie</w:t>
      </w:r>
      <w:r w:rsidR="00DF4FFA" w:rsidRPr="00483164">
        <w:rPr>
          <w:rFonts w:ascii="Times New Roman" w:hAnsi="Times New Roman" w:cs="Times New Roman"/>
        </w:rPr>
        <w:t xml:space="preserve"> gadżety, które również nie </w:t>
      </w:r>
      <w:r w:rsidR="00856141" w:rsidRPr="00483164">
        <w:rPr>
          <w:rFonts w:ascii="Times New Roman" w:hAnsi="Times New Roman" w:cs="Times New Roman"/>
        </w:rPr>
        <w:t>są</w:t>
      </w:r>
      <w:r w:rsidR="00DF4FFA" w:rsidRPr="00483164">
        <w:rPr>
          <w:rFonts w:ascii="Times New Roman" w:hAnsi="Times New Roman" w:cs="Times New Roman"/>
        </w:rPr>
        <w:t xml:space="preserve"> schowane – głośnik do słuchania muzyki w trakcie</w:t>
      </w:r>
      <w:r w:rsidR="00856141">
        <w:rPr>
          <w:rFonts w:ascii="Times New Roman" w:hAnsi="Times New Roman" w:cs="Times New Roman"/>
        </w:rPr>
        <w:t xml:space="preserve"> </w:t>
      </w:r>
      <w:r w:rsidR="00856141" w:rsidRPr="00483164">
        <w:rPr>
          <w:rFonts w:ascii="Times New Roman" w:hAnsi="Times New Roman" w:cs="Times New Roman"/>
        </w:rPr>
        <w:t>kąpieli</w:t>
      </w:r>
      <w:r w:rsidR="00DF4FFA" w:rsidRPr="00483164">
        <w:rPr>
          <w:rFonts w:ascii="Times New Roman" w:hAnsi="Times New Roman" w:cs="Times New Roman"/>
        </w:rPr>
        <w:t xml:space="preserve">, książki fantasy </w:t>
      </w:r>
      <w:r w:rsidR="002C104D" w:rsidRPr="00483164">
        <w:rPr>
          <w:rFonts w:ascii="Times New Roman" w:hAnsi="Times New Roman" w:cs="Times New Roman"/>
        </w:rPr>
        <w:t xml:space="preserve">oraz </w:t>
      </w:r>
      <w:r w:rsidR="00856141" w:rsidRPr="00483164">
        <w:rPr>
          <w:rFonts w:ascii="Times New Roman" w:hAnsi="Times New Roman" w:cs="Times New Roman"/>
        </w:rPr>
        <w:t>męska</w:t>
      </w:r>
      <w:r w:rsidR="002C104D" w:rsidRPr="00483164">
        <w:rPr>
          <w:rFonts w:ascii="Times New Roman" w:hAnsi="Times New Roman" w:cs="Times New Roman"/>
        </w:rPr>
        <w:t xml:space="preserve"> </w:t>
      </w:r>
      <w:r w:rsidR="00856141" w:rsidRPr="00483164">
        <w:rPr>
          <w:rFonts w:ascii="Times New Roman" w:hAnsi="Times New Roman" w:cs="Times New Roman"/>
        </w:rPr>
        <w:t>biżuteria</w:t>
      </w:r>
      <w:r w:rsidR="00E16429">
        <w:rPr>
          <w:rFonts w:ascii="Times New Roman" w:hAnsi="Times New Roman" w:cs="Times New Roman"/>
        </w:rPr>
        <w:t xml:space="preserve">. </w:t>
      </w:r>
      <w:r w:rsidR="002C104D" w:rsidRPr="00483164">
        <w:rPr>
          <w:rFonts w:ascii="Times New Roman" w:hAnsi="Times New Roman" w:cs="Times New Roman"/>
        </w:rPr>
        <w:t xml:space="preserve">Innymi </w:t>
      </w:r>
      <w:r w:rsidR="007341A1" w:rsidRPr="00483164">
        <w:rPr>
          <w:rFonts w:ascii="Times New Roman" w:hAnsi="Times New Roman" w:cs="Times New Roman"/>
        </w:rPr>
        <w:t>słowy</w:t>
      </w:r>
      <w:r w:rsidR="002C104D" w:rsidRPr="00483164">
        <w:rPr>
          <w:rFonts w:ascii="Times New Roman" w:hAnsi="Times New Roman" w:cs="Times New Roman"/>
        </w:rPr>
        <w:t xml:space="preserve"> – to, co </w:t>
      </w:r>
      <w:r w:rsidR="00856141" w:rsidRPr="00483164">
        <w:rPr>
          <w:rFonts w:ascii="Times New Roman" w:hAnsi="Times New Roman" w:cs="Times New Roman"/>
        </w:rPr>
        <w:t>męskie</w:t>
      </w:r>
      <w:r w:rsidR="002C104D" w:rsidRPr="00483164">
        <w:rPr>
          <w:rFonts w:ascii="Times New Roman" w:hAnsi="Times New Roman" w:cs="Times New Roman"/>
        </w:rPr>
        <w:t xml:space="preserve"> </w:t>
      </w:r>
      <w:r w:rsidR="00856141">
        <w:rPr>
          <w:rFonts w:ascii="Times New Roman" w:hAnsi="Times New Roman" w:cs="Times New Roman"/>
        </w:rPr>
        <w:t>jest</w:t>
      </w:r>
      <w:r w:rsidR="002C104D" w:rsidRPr="00483164">
        <w:rPr>
          <w:rFonts w:ascii="Times New Roman" w:hAnsi="Times New Roman" w:cs="Times New Roman"/>
        </w:rPr>
        <w:t xml:space="preserve"> widoczne</w:t>
      </w:r>
      <w:r w:rsidR="00856141">
        <w:rPr>
          <w:rFonts w:ascii="Times New Roman" w:hAnsi="Times New Roman" w:cs="Times New Roman"/>
        </w:rPr>
        <w:t>, namacalne, nie da się tego nie zauważyć. Fakt</w:t>
      </w:r>
      <w:r w:rsidR="002C104D" w:rsidRPr="00483164">
        <w:rPr>
          <w:rFonts w:ascii="Times New Roman" w:hAnsi="Times New Roman" w:cs="Times New Roman"/>
        </w:rPr>
        <w:t xml:space="preserve">, </w:t>
      </w:r>
      <w:r w:rsidR="00856141">
        <w:rPr>
          <w:rFonts w:ascii="Times New Roman" w:hAnsi="Times New Roman" w:cs="Times New Roman"/>
        </w:rPr>
        <w:t>ż</w:t>
      </w:r>
      <w:r w:rsidR="002C104D" w:rsidRPr="00483164">
        <w:rPr>
          <w:rFonts w:ascii="Times New Roman" w:hAnsi="Times New Roman" w:cs="Times New Roman"/>
        </w:rPr>
        <w:t xml:space="preserve">e w teorii jest to </w:t>
      </w:r>
      <w:r w:rsidR="00856141" w:rsidRPr="00483164">
        <w:rPr>
          <w:rFonts w:ascii="Times New Roman" w:hAnsi="Times New Roman" w:cs="Times New Roman"/>
        </w:rPr>
        <w:t>przestrzeń</w:t>
      </w:r>
      <w:r w:rsidR="002C104D" w:rsidRPr="00483164">
        <w:rPr>
          <w:rFonts w:ascii="Times New Roman" w:hAnsi="Times New Roman" w:cs="Times New Roman"/>
        </w:rPr>
        <w:t xml:space="preserve"> </w:t>
      </w:r>
      <w:r w:rsidR="00856141" w:rsidRPr="00483164">
        <w:rPr>
          <w:rFonts w:ascii="Times New Roman" w:hAnsi="Times New Roman" w:cs="Times New Roman"/>
        </w:rPr>
        <w:t>wspólna</w:t>
      </w:r>
      <w:r w:rsidR="002C104D" w:rsidRPr="00483164">
        <w:rPr>
          <w:rFonts w:ascii="Times New Roman" w:hAnsi="Times New Roman" w:cs="Times New Roman"/>
        </w:rPr>
        <w:t xml:space="preserve"> nie jest </w:t>
      </w:r>
      <w:r w:rsidR="00856141">
        <w:rPr>
          <w:rFonts w:ascii="Times New Roman" w:hAnsi="Times New Roman" w:cs="Times New Roman"/>
        </w:rPr>
        <w:t xml:space="preserve">istotny </w:t>
      </w:r>
      <w:r w:rsidR="002C104D" w:rsidRPr="00483164">
        <w:rPr>
          <w:rFonts w:ascii="Times New Roman" w:hAnsi="Times New Roman" w:cs="Times New Roman"/>
        </w:rPr>
        <w:t xml:space="preserve">– </w:t>
      </w:r>
      <w:r w:rsidR="004D64B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891953" wp14:editId="7446A772">
                <wp:simplePos x="0" y="0"/>
                <wp:positionH relativeFrom="column">
                  <wp:posOffset>4725035</wp:posOffset>
                </wp:positionH>
                <wp:positionV relativeFrom="paragraph">
                  <wp:posOffset>2369820</wp:posOffset>
                </wp:positionV>
                <wp:extent cx="1925320" cy="240030"/>
                <wp:effectExtent l="0" t="0" r="5080" b="1270"/>
                <wp:wrapTight wrapText="bothSides">
                  <wp:wrapPolygon edited="0">
                    <wp:start x="0" y="0"/>
                    <wp:lineTo x="0" y="20571"/>
                    <wp:lineTo x="21515" y="20571"/>
                    <wp:lineTo x="21515" y="0"/>
                    <wp:lineTo x="0" y="0"/>
                  </wp:wrapPolygon>
                </wp:wrapTight>
                <wp:docPr id="201916029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2400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B55EB8" w14:textId="26CF7193" w:rsidR="00767EA9" w:rsidRPr="004D64B2" w:rsidRDefault="00767EA9" w:rsidP="00767EA9">
                            <w:pPr>
                              <w:pStyle w:val="Legenda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4D64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Zaznaczanie terenu</w:t>
                            </w:r>
                            <w:r w:rsidR="004D64B2" w:rsidRPr="004D64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1953" id="_x0000_s1028" type="#_x0000_t202" style="position:absolute;left:0;text-align:left;margin-left:372.05pt;margin-top:186.6pt;width:151.6pt;height:18.9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" stroked="f">
                <v:textbox inset="0,0,0,0">
                  <w:txbxContent>
                    <w:p w14:paraId="3DB55EB8" w14:textId="26CF7193" w:rsidR="00767EA9" w:rsidRPr="004D64B2" w:rsidRDefault="00767EA9" w:rsidP="00767EA9">
                      <w:pPr>
                        <w:pStyle w:val="Legenda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4D64B2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>Zaznaczanie terenu</w:t>
                      </w:r>
                      <w:r w:rsidR="004D64B2" w:rsidRPr="004D64B2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6141" w:rsidRPr="00483164">
        <w:rPr>
          <w:rFonts w:ascii="Times New Roman" w:hAnsi="Times New Roman" w:cs="Times New Roman"/>
        </w:rPr>
        <w:t>męskość</w:t>
      </w:r>
      <w:r w:rsidR="00856141">
        <w:rPr>
          <w:rFonts w:ascii="Times New Roman" w:hAnsi="Times New Roman" w:cs="Times New Roman"/>
        </w:rPr>
        <w:t xml:space="preserve"> w istocie</w:t>
      </w:r>
      <w:r w:rsidR="002C104D" w:rsidRPr="00483164">
        <w:rPr>
          <w:rFonts w:ascii="Times New Roman" w:hAnsi="Times New Roman" w:cs="Times New Roman"/>
        </w:rPr>
        <w:t xml:space="preserve"> </w:t>
      </w:r>
      <w:r w:rsidR="00856141" w:rsidRPr="00483164">
        <w:rPr>
          <w:rFonts w:ascii="Times New Roman" w:hAnsi="Times New Roman" w:cs="Times New Roman"/>
        </w:rPr>
        <w:t>przejęła</w:t>
      </w:r>
      <w:r w:rsidR="002C104D" w:rsidRPr="00483164">
        <w:rPr>
          <w:rFonts w:ascii="Times New Roman" w:hAnsi="Times New Roman" w:cs="Times New Roman"/>
        </w:rPr>
        <w:t xml:space="preserve"> t</w:t>
      </w:r>
      <w:r w:rsidR="007341A1">
        <w:rPr>
          <w:rFonts w:ascii="Times New Roman" w:hAnsi="Times New Roman" w:cs="Times New Roman"/>
        </w:rPr>
        <w:t>ę</w:t>
      </w:r>
      <w:r w:rsidR="002C104D" w:rsidRPr="00483164">
        <w:rPr>
          <w:rFonts w:ascii="Times New Roman" w:hAnsi="Times New Roman" w:cs="Times New Roman"/>
        </w:rPr>
        <w:t xml:space="preserve"> </w:t>
      </w:r>
      <w:r w:rsidR="007341A1" w:rsidRPr="00483164">
        <w:rPr>
          <w:rFonts w:ascii="Times New Roman" w:hAnsi="Times New Roman" w:cs="Times New Roman"/>
        </w:rPr>
        <w:t>przestrzeń</w:t>
      </w:r>
      <w:r w:rsidR="002C104D" w:rsidRPr="00483164">
        <w:rPr>
          <w:rFonts w:ascii="Times New Roman" w:hAnsi="Times New Roman" w:cs="Times New Roman"/>
        </w:rPr>
        <w:t xml:space="preserve">, </w:t>
      </w:r>
      <w:r w:rsidR="00E16429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F6F5BE" wp14:editId="5F0239F0">
                <wp:simplePos x="0" y="0"/>
                <wp:positionH relativeFrom="column">
                  <wp:posOffset>3820795</wp:posOffset>
                </wp:positionH>
                <wp:positionV relativeFrom="paragraph">
                  <wp:posOffset>2334203</wp:posOffset>
                </wp:positionV>
                <wp:extent cx="1925320" cy="635"/>
                <wp:effectExtent l="0" t="0" r="5080" b="12065"/>
                <wp:wrapTight wrapText="bothSides">
                  <wp:wrapPolygon edited="0">
                    <wp:start x="0" y="0"/>
                    <wp:lineTo x="0" y="0"/>
                    <wp:lineTo x="21515" y="0"/>
                    <wp:lineTo x="21515" y="0"/>
                    <wp:lineTo x="0" y="0"/>
                  </wp:wrapPolygon>
                </wp:wrapTight>
                <wp:docPr id="176103840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16706" w14:textId="6F7F8976" w:rsidR="00A17AED" w:rsidRPr="00A17AED" w:rsidRDefault="00A17AED" w:rsidP="00A17AED">
                            <w:pPr>
                              <w:pStyle w:val="Legenda"/>
                              <w:ind w:firstLine="709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Fot.  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strText xml:space="preserve"> SEQ Fot._ \* ARABIC </w:instrTex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2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– Zaznaczanie terenu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6F5BE" id="_x0000_s1029" type="#_x0000_t202" style="position:absolute;left:0;text-align:left;margin-left:300.85pt;margin-top:183.8pt;width:151.6pt;height:.0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" stroked="f">
                <v:textbox style="mso-fit-shape-to-text:t" inset="0,0,0,0">
                  <w:txbxContent>
                    <w:p w14:paraId="32716706" w14:textId="6F7F8976" w:rsidR="00A17AED" w:rsidRPr="00A17AED" w:rsidRDefault="00A17AED" w:rsidP="00A17AED">
                      <w:pPr>
                        <w:pStyle w:val="Legenda"/>
                        <w:ind w:firstLine="709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Fot.  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instrText xml:space="preserve"> SEQ Fot._ \* ARABIC </w:instrTex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2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– Zaznaczanie terenu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41A1" w:rsidRPr="00483164">
        <w:rPr>
          <w:rFonts w:ascii="Times New Roman" w:hAnsi="Times New Roman" w:cs="Times New Roman"/>
        </w:rPr>
        <w:t>zaanektowała</w:t>
      </w:r>
      <w:r w:rsidR="002C104D" w:rsidRPr="00483164">
        <w:rPr>
          <w:rFonts w:ascii="Times New Roman" w:hAnsi="Times New Roman" w:cs="Times New Roman"/>
        </w:rPr>
        <w:t xml:space="preserve"> j</w:t>
      </w:r>
      <w:r w:rsidR="007341A1">
        <w:rPr>
          <w:rFonts w:ascii="Times New Roman" w:hAnsi="Times New Roman" w:cs="Times New Roman"/>
        </w:rPr>
        <w:t>ą</w:t>
      </w:r>
      <w:r w:rsidR="002C104D" w:rsidRPr="00483164">
        <w:rPr>
          <w:rFonts w:ascii="Times New Roman" w:hAnsi="Times New Roman" w:cs="Times New Roman"/>
        </w:rPr>
        <w:t xml:space="preserve">. Dodatkowo, </w:t>
      </w:r>
      <w:r w:rsidR="007341A1" w:rsidRPr="00483164">
        <w:rPr>
          <w:rFonts w:ascii="Times New Roman" w:hAnsi="Times New Roman" w:cs="Times New Roman"/>
        </w:rPr>
        <w:t>porównując</w:t>
      </w:r>
      <w:r w:rsidR="002C104D" w:rsidRPr="00483164">
        <w:rPr>
          <w:rFonts w:ascii="Times New Roman" w:hAnsi="Times New Roman" w:cs="Times New Roman"/>
        </w:rPr>
        <w:t xml:space="preserve"> </w:t>
      </w:r>
      <w:r w:rsidR="007341A1">
        <w:rPr>
          <w:rFonts w:ascii="Times New Roman" w:hAnsi="Times New Roman" w:cs="Times New Roman"/>
        </w:rPr>
        <w:t xml:space="preserve">łazienkę męską </w:t>
      </w:r>
      <w:r w:rsidR="002C104D" w:rsidRPr="00483164">
        <w:rPr>
          <w:rFonts w:ascii="Times New Roman" w:hAnsi="Times New Roman" w:cs="Times New Roman"/>
        </w:rPr>
        <w:t>do damskiej,</w:t>
      </w:r>
      <w:r w:rsidR="00E16429">
        <w:rPr>
          <w:rFonts w:ascii="Times New Roman" w:hAnsi="Times New Roman" w:cs="Times New Roman"/>
        </w:rPr>
        <w:t xml:space="preserve"> </w:t>
      </w:r>
      <w:r w:rsidR="002C104D" w:rsidRPr="00483164">
        <w:rPr>
          <w:rFonts w:ascii="Times New Roman" w:hAnsi="Times New Roman" w:cs="Times New Roman"/>
        </w:rPr>
        <w:t>można zaobserwować wyraźny kontrast</w:t>
      </w:r>
      <w:r w:rsidR="007341A1">
        <w:rPr>
          <w:rFonts w:ascii="Times New Roman" w:hAnsi="Times New Roman" w:cs="Times New Roman"/>
        </w:rPr>
        <w:t xml:space="preserve"> </w:t>
      </w:r>
      <w:r w:rsidR="002C104D" w:rsidRPr="00483164">
        <w:rPr>
          <w:rFonts w:ascii="Times New Roman" w:hAnsi="Times New Roman" w:cs="Times New Roman"/>
        </w:rPr>
        <w:t xml:space="preserve">– </w:t>
      </w:r>
      <w:r w:rsidR="003743E3" w:rsidRPr="00483164">
        <w:rPr>
          <w:rFonts w:ascii="Times New Roman" w:hAnsi="Times New Roman" w:cs="Times New Roman"/>
        </w:rPr>
        <w:t>m</w:t>
      </w:r>
      <w:r w:rsidR="007341A1">
        <w:rPr>
          <w:rFonts w:ascii="Times New Roman" w:hAnsi="Times New Roman" w:cs="Times New Roman"/>
        </w:rPr>
        <w:t>ę</w:t>
      </w:r>
      <w:r w:rsidR="003743E3" w:rsidRPr="00483164">
        <w:rPr>
          <w:rFonts w:ascii="Times New Roman" w:hAnsi="Times New Roman" w:cs="Times New Roman"/>
        </w:rPr>
        <w:t xml:space="preserve">ska </w:t>
      </w:r>
      <w:r w:rsidR="002C104D" w:rsidRPr="00483164">
        <w:rPr>
          <w:rFonts w:ascii="Times New Roman" w:hAnsi="Times New Roman" w:cs="Times New Roman"/>
        </w:rPr>
        <w:t>widoczność zostaje przeciwstawiona damskiej niewidoczności</w:t>
      </w:r>
      <w:r w:rsidR="007341A1">
        <w:rPr>
          <w:rFonts w:ascii="Times New Roman" w:hAnsi="Times New Roman" w:cs="Times New Roman"/>
        </w:rPr>
        <w:t>. W</w:t>
      </w:r>
      <w:r w:rsidR="002C104D" w:rsidRPr="00483164">
        <w:rPr>
          <w:rFonts w:ascii="Times New Roman" w:hAnsi="Times New Roman" w:cs="Times New Roman"/>
        </w:rPr>
        <w:t xml:space="preserve"> łazience damskiej przedmioty utożsamiane </w:t>
      </w:r>
      <w:r w:rsidR="003743E3" w:rsidRPr="00483164">
        <w:rPr>
          <w:rFonts w:ascii="Times New Roman" w:hAnsi="Times New Roman" w:cs="Times New Roman"/>
        </w:rPr>
        <w:t>ze sfer</w:t>
      </w:r>
      <w:r w:rsidR="00E16429">
        <w:rPr>
          <w:rFonts w:ascii="Times New Roman" w:hAnsi="Times New Roman" w:cs="Times New Roman"/>
        </w:rPr>
        <w:t>ą</w:t>
      </w:r>
      <w:r w:rsidR="007341A1">
        <w:rPr>
          <w:rFonts w:ascii="Times New Roman" w:hAnsi="Times New Roman" w:cs="Times New Roman"/>
        </w:rPr>
        <w:t xml:space="preserve"> </w:t>
      </w:r>
      <w:r w:rsidR="003743E3" w:rsidRPr="00483164">
        <w:rPr>
          <w:rFonts w:ascii="Times New Roman" w:hAnsi="Times New Roman" w:cs="Times New Roman"/>
        </w:rPr>
        <w:t>intymn</w:t>
      </w:r>
      <w:r w:rsidR="00E16429">
        <w:rPr>
          <w:rFonts w:ascii="Times New Roman" w:hAnsi="Times New Roman" w:cs="Times New Roman"/>
        </w:rPr>
        <w:t>ą</w:t>
      </w:r>
      <w:r w:rsidR="003743E3" w:rsidRPr="00483164">
        <w:rPr>
          <w:rFonts w:ascii="Times New Roman" w:hAnsi="Times New Roman" w:cs="Times New Roman"/>
        </w:rPr>
        <w:t xml:space="preserve"> s</w:t>
      </w:r>
      <w:r w:rsidR="007341A1">
        <w:rPr>
          <w:rFonts w:ascii="Times New Roman" w:hAnsi="Times New Roman" w:cs="Times New Roman"/>
        </w:rPr>
        <w:t>ą</w:t>
      </w:r>
      <w:r w:rsidR="003743E3" w:rsidRPr="00483164">
        <w:rPr>
          <w:rFonts w:ascii="Times New Roman" w:hAnsi="Times New Roman" w:cs="Times New Roman"/>
        </w:rPr>
        <w:t xml:space="preserve"> schowane – podpaski, tampony </w:t>
      </w:r>
      <w:r w:rsidR="007341A1">
        <w:rPr>
          <w:rFonts w:ascii="Times New Roman" w:hAnsi="Times New Roman" w:cs="Times New Roman"/>
        </w:rPr>
        <w:t xml:space="preserve">ukryte są </w:t>
      </w:r>
      <w:r w:rsidR="003743E3" w:rsidRPr="00483164">
        <w:rPr>
          <w:rFonts w:ascii="Times New Roman" w:hAnsi="Times New Roman" w:cs="Times New Roman"/>
        </w:rPr>
        <w:t>w szafce, a to, co ze względu na brak miejsca nie może być w niej schowane, jest starannie poukładane na p</w:t>
      </w:r>
      <w:r w:rsidR="007341A1">
        <w:rPr>
          <w:rFonts w:ascii="Times New Roman" w:hAnsi="Times New Roman" w:cs="Times New Roman"/>
        </w:rPr>
        <w:t>ółkach</w:t>
      </w:r>
      <w:r w:rsidR="003743E3" w:rsidRPr="00483164">
        <w:rPr>
          <w:rFonts w:ascii="Times New Roman" w:hAnsi="Times New Roman" w:cs="Times New Roman"/>
        </w:rPr>
        <w:t xml:space="preserve">. </w:t>
      </w:r>
    </w:p>
    <w:p w14:paraId="4EC2A616" w14:textId="1ED9D517" w:rsidR="004F617B" w:rsidRDefault="003419DE" w:rsidP="00E164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AB6F9D" wp14:editId="65060123">
                <wp:simplePos x="0" y="0"/>
                <wp:positionH relativeFrom="column">
                  <wp:posOffset>3640455</wp:posOffset>
                </wp:positionH>
                <wp:positionV relativeFrom="paragraph">
                  <wp:posOffset>5075786</wp:posOffset>
                </wp:positionV>
                <wp:extent cx="2138680" cy="635"/>
                <wp:effectExtent l="0" t="0" r="0" b="12065"/>
                <wp:wrapSquare wrapText="bothSides"/>
                <wp:docPr id="73619188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38D060" w14:textId="19A779DB" w:rsidR="00A17AED" w:rsidRPr="00A17AED" w:rsidRDefault="00A17AED" w:rsidP="00A17AED">
                            <w:pPr>
                              <w:pStyle w:val="Legenda"/>
                              <w:ind w:firstLine="709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Fot.  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strText xml:space="preserve"> SEQ Fot._ \* ARABIC </w:instrTex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3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Zaznaczanie terenu c. 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B6F9D" id="_x0000_s1030" type="#_x0000_t202" style="position:absolute;left:0;text-align:left;margin-left:286.65pt;margin-top:399.65pt;width:168.4pt;height: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" stroked="f">
                <v:textbox style="mso-fit-shape-to-text:t" inset="0,0,0,0">
                  <w:txbxContent>
                    <w:p w14:paraId="6B38D060" w14:textId="19A779DB" w:rsidR="00A17AED" w:rsidRPr="00A17AED" w:rsidRDefault="00A17AED" w:rsidP="00A17AED">
                      <w:pPr>
                        <w:pStyle w:val="Legenda"/>
                        <w:ind w:firstLine="709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Fot.  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instrText xml:space="preserve"> SEQ Fot._ \* ARABIC </w:instrTex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3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- 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>Zaznaczanie terenu c. 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7A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5E004B4C" wp14:editId="74C4D1C6">
            <wp:simplePos x="0" y="0"/>
            <wp:positionH relativeFrom="margin">
              <wp:posOffset>3215005</wp:posOffset>
            </wp:positionH>
            <wp:positionV relativeFrom="margin">
              <wp:posOffset>6645910</wp:posOffset>
            </wp:positionV>
            <wp:extent cx="2531110" cy="1845945"/>
            <wp:effectExtent l="0" t="0" r="0" b="0"/>
            <wp:wrapSquare wrapText="bothSides"/>
            <wp:docPr id="887305648" name="Obraz 7" descr="Obraz zawierający w pomieszczeniu, ściana, szuflada, komod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05648" name="Obraz 7" descr="Obraz zawierający w pomieszczeniu, ściana, szuflada, komoda&#10;&#10;Opis wygenerowany automatyczni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91" b="6524"/>
                    <a:stretch/>
                  </pic:blipFill>
                  <pic:spPr bwMode="auto">
                    <a:xfrm>
                      <a:off x="0" y="0"/>
                      <a:ext cx="2531110" cy="184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3E3" w:rsidRPr="00483164">
        <w:rPr>
          <w:rFonts w:ascii="Times New Roman" w:hAnsi="Times New Roman" w:cs="Times New Roman"/>
        </w:rPr>
        <w:t xml:space="preserve">Analiza tych dwóch </w:t>
      </w:r>
      <w:r w:rsidR="007341A1" w:rsidRPr="00483164">
        <w:rPr>
          <w:rFonts w:ascii="Times New Roman" w:hAnsi="Times New Roman" w:cs="Times New Roman"/>
        </w:rPr>
        <w:t>pomieszczeń</w:t>
      </w:r>
      <w:r w:rsidR="003743E3" w:rsidRPr="00483164">
        <w:rPr>
          <w:rFonts w:ascii="Times New Roman" w:hAnsi="Times New Roman" w:cs="Times New Roman"/>
        </w:rPr>
        <w:t xml:space="preserve"> pozw</w:t>
      </w:r>
      <w:r w:rsidR="00FD21E4" w:rsidRPr="00483164">
        <w:rPr>
          <w:rFonts w:ascii="Times New Roman" w:hAnsi="Times New Roman" w:cs="Times New Roman"/>
        </w:rPr>
        <w:t xml:space="preserve">oliła mi sprowadzić męskość i kobiecość </w:t>
      </w:r>
      <w:r w:rsidR="00391AA6">
        <w:rPr>
          <w:rFonts w:ascii="Times New Roman" w:hAnsi="Times New Roman" w:cs="Times New Roman"/>
        </w:rPr>
        <w:br/>
      </w:r>
      <w:r w:rsidR="00FD21E4" w:rsidRPr="00483164">
        <w:rPr>
          <w:rFonts w:ascii="Times New Roman" w:hAnsi="Times New Roman" w:cs="Times New Roman"/>
        </w:rPr>
        <w:t xml:space="preserve">w moim domu do dwóch kategorii: widzialnego nieładu i </w:t>
      </w:r>
      <w:r w:rsidR="007341A1">
        <w:rPr>
          <w:rFonts w:ascii="Times New Roman" w:hAnsi="Times New Roman" w:cs="Times New Roman"/>
        </w:rPr>
        <w:t xml:space="preserve">niewidzialnej organizacji. </w:t>
      </w:r>
      <w:r w:rsidR="00391AA6">
        <w:rPr>
          <w:rFonts w:ascii="Times New Roman" w:hAnsi="Times New Roman" w:cs="Times New Roman"/>
        </w:rPr>
        <w:br/>
      </w:r>
      <w:r w:rsidR="00E16429">
        <w:rPr>
          <w:rFonts w:ascii="Times New Roman" w:hAnsi="Times New Roman" w:cs="Times New Roman"/>
        </w:rPr>
        <w:tab/>
      </w:r>
      <w:r w:rsidR="00FD21E4" w:rsidRPr="00483164">
        <w:rPr>
          <w:rFonts w:ascii="Times New Roman" w:hAnsi="Times New Roman" w:cs="Times New Roman"/>
        </w:rPr>
        <w:t xml:space="preserve">W następnej kolejności </w:t>
      </w:r>
      <w:r w:rsidR="00483164">
        <w:rPr>
          <w:rFonts w:ascii="Times New Roman" w:hAnsi="Times New Roman" w:cs="Times New Roman"/>
        </w:rPr>
        <w:t>chciałam sprawdzić</w:t>
      </w:r>
      <w:r w:rsidR="007341A1">
        <w:rPr>
          <w:rFonts w:ascii="Times New Roman" w:hAnsi="Times New Roman" w:cs="Times New Roman"/>
        </w:rPr>
        <w:t>,</w:t>
      </w:r>
      <w:r w:rsidR="00483164">
        <w:rPr>
          <w:rFonts w:ascii="Times New Roman" w:hAnsi="Times New Roman" w:cs="Times New Roman"/>
        </w:rPr>
        <w:t xml:space="preserve"> czy ta wykreowana w przestrzeni łazienkowej opozycyjność zaznacza się też w innych pomieszczeniach. Doszłam do wniosku, że w praktyce mój dom stanowi miejsce, w którym męskość </w:t>
      </w:r>
      <w:r w:rsidR="007341A1">
        <w:rPr>
          <w:rFonts w:ascii="Times New Roman" w:hAnsi="Times New Roman" w:cs="Times New Roman"/>
        </w:rPr>
        <w:t>ściera</w:t>
      </w:r>
      <w:r w:rsidR="00483164">
        <w:rPr>
          <w:rFonts w:ascii="Times New Roman" w:hAnsi="Times New Roman" w:cs="Times New Roman"/>
        </w:rPr>
        <w:t xml:space="preserve"> się z kobiecością, a polem tego konfliktu jest </w:t>
      </w:r>
      <w:r w:rsidR="007341A1">
        <w:rPr>
          <w:rFonts w:ascii="Times New Roman" w:hAnsi="Times New Roman" w:cs="Times New Roman"/>
        </w:rPr>
        <w:t>przestrzeń</w:t>
      </w:r>
      <w:r w:rsidR="00483164">
        <w:rPr>
          <w:rFonts w:ascii="Times New Roman" w:hAnsi="Times New Roman" w:cs="Times New Roman"/>
        </w:rPr>
        <w:t xml:space="preserve"> </w:t>
      </w:r>
      <w:r w:rsidR="007341A1">
        <w:rPr>
          <w:rFonts w:ascii="Times New Roman" w:hAnsi="Times New Roman" w:cs="Times New Roman"/>
        </w:rPr>
        <w:t>wspólna</w:t>
      </w:r>
      <w:r w:rsidR="00483164">
        <w:rPr>
          <w:rFonts w:ascii="Times New Roman" w:hAnsi="Times New Roman" w:cs="Times New Roman"/>
        </w:rPr>
        <w:t>, w teorii przeznaczona dla wszystkich</w:t>
      </w:r>
      <w:r w:rsidR="007341A1">
        <w:rPr>
          <w:rFonts w:ascii="Times New Roman" w:hAnsi="Times New Roman" w:cs="Times New Roman"/>
        </w:rPr>
        <w:t xml:space="preserve">. </w:t>
      </w:r>
      <w:r w:rsidR="00483164">
        <w:rPr>
          <w:rFonts w:ascii="Times New Roman" w:hAnsi="Times New Roman" w:cs="Times New Roman"/>
        </w:rPr>
        <w:t xml:space="preserve">Wydaje się, </w:t>
      </w:r>
      <w:r w:rsidR="00E16429">
        <w:rPr>
          <w:rFonts w:ascii="Times New Roman" w:hAnsi="Times New Roman" w:cs="Times New Roman"/>
        </w:rPr>
        <w:br/>
      </w:r>
      <w:r w:rsidR="00483164">
        <w:rPr>
          <w:rFonts w:ascii="Times New Roman" w:hAnsi="Times New Roman" w:cs="Times New Roman"/>
        </w:rPr>
        <w:t>że stroną, która zdaje się</w:t>
      </w:r>
      <w:r w:rsidR="00C25CBE">
        <w:rPr>
          <w:rFonts w:ascii="Times New Roman" w:hAnsi="Times New Roman" w:cs="Times New Roman"/>
        </w:rPr>
        <w:t xml:space="preserve"> dominować i wygrywać tę</w:t>
      </w:r>
      <w:r w:rsidR="00BD69CE">
        <w:rPr>
          <w:rFonts w:ascii="Times New Roman" w:hAnsi="Times New Roman" w:cs="Times New Roman"/>
        </w:rPr>
        <w:t xml:space="preserve"> codzienną</w:t>
      </w:r>
      <w:r w:rsidR="00C25CBE">
        <w:rPr>
          <w:rFonts w:ascii="Times New Roman" w:hAnsi="Times New Roman" w:cs="Times New Roman"/>
        </w:rPr>
        <w:t xml:space="preserve"> „walkę o </w:t>
      </w:r>
      <w:r w:rsidR="007341A1">
        <w:rPr>
          <w:rFonts w:ascii="Times New Roman" w:hAnsi="Times New Roman" w:cs="Times New Roman"/>
        </w:rPr>
        <w:t>przestrzeń</w:t>
      </w:r>
      <w:r w:rsidR="00C25CBE">
        <w:rPr>
          <w:rFonts w:ascii="Times New Roman" w:hAnsi="Times New Roman" w:cs="Times New Roman"/>
        </w:rPr>
        <w:t xml:space="preserve">”, jest strona męska. </w:t>
      </w:r>
      <w:r w:rsidR="00BD69CE">
        <w:rPr>
          <w:rFonts w:ascii="Times New Roman" w:hAnsi="Times New Roman" w:cs="Times New Roman"/>
        </w:rPr>
        <w:t xml:space="preserve">Każdy przejaw dezorganizacji, nieładu i chaosu, jaki udało mi się zaobserwować </w:t>
      </w:r>
      <w:r w:rsidR="007341A1">
        <w:rPr>
          <w:rFonts w:ascii="Times New Roman" w:hAnsi="Times New Roman" w:cs="Times New Roman"/>
        </w:rPr>
        <w:t>prowadzać</w:t>
      </w:r>
      <w:r w:rsidR="00BD69CE">
        <w:rPr>
          <w:rFonts w:ascii="Times New Roman" w:hAnsi="Times New Roman" w:cs="Times New Roman"/>
        </w:rPr>
        <w:t xml:space="preserve"> obserwacj</w:t>
      </w:r>
      <w:r w:rsidR="007341A1">
        <w:rPr>
          <w:rFonts w:ascii="Times New Roman" w:hAnsi="Times New Roman" w:cs="Times New Roman"/>
        </w:rPr>
        <w:t>ę</w:t>
      </w:r>
      <w:r w:rsidR="00BD69CE">
        <w:rPr>
          <w:rFonts w:ascii="Times New Roman" w:hAnsi="Times New Roman" w:cs="Times New Roman"/>
        </w:rPr>
        <w:t xml:space="preserve"> praktyk innych </w:t>
      </w:r>
      <w:r w:rsidR="007341A1">
        <w:rPr>
          <w:rFonts w:ascii="Times New Roman" w:hAnsi="Times New Roman" w:cs="Times New Roman"/>
        </w:rPr>
        <w:t>domowników</w:t>
      </w:r>
      <w:r w:rsidR="00BD69CE">
        <w:rPr>
          <w:rFonts w:ascii="Times New Roman" w:hAnsi="Times New Roman" w:cs="Times New Roman"/>
        </w:rPr>
        <w:t xml:space="preserve">, był </w:t>
      </w:r>
      <w:r w:rsidR="007341A1">
        <w:rPr>
          <w:rFonts w:ascii="Times New Roman" w:hAnsi="Times New Roman" w:cs="Times New Roman"/>
        </w:rPr>
        <w:t>dziełem</w:t>
      </w:r>
      <w:r w:rsidR="00BD69CE">
        <w:rPr>
          <w:rFonts w:ascii="Times New Roman" w:hAnsi="Times New Roman" w:cs="Times New Roman"/>
        </w:rPr>
        <w:t xml:space="preserve"> autorstwa albo mojego brata, albo taty (przy czym ostatni z nich miał </w:t>
      </w:r>
      <w:r w:rsidR="007341A1">
        <w:rPr>
          <w:rFonts w:ascii="Times New Roman" w:hAnsi="Times New Roman" w:cs="Times New Roman"/>
        </w:rPr>
        <w:t xml:space="preserve">w </w:t>
      </w:r>
      <w:r w:rsidR="00BD69CE">
        <w:rPr>
          <w:rFonts w:ascii="Times New Roman" w:hAnsi="Times New Roman" w:cs="Times New Roman"/>
        </w:rPr>
        <w:t>zwyczaju robić to częściej). Życie w domu opiera się</w:t>
      </w:r>
      <w:r w:rsidR="00E16429">
        <w:rPr>
          <w:rFonts w:ascii="Times New Roman" w:hAnsi="Times New Roman" w:cs="Times New Roman"/>
        </w:rPr>
        <w:t xml:space="preserve"> </w:t>
      </w:r>
      <w:r w:rsidR="007341A1">
        <w:rPr>
          <w:rFonts w:ascii="Times New Roman" w:hAnsi="Times New Roman" w:cs="Times New Roman"/>
        </w:rPr>
        <w:t xml:space="preserve">więc </w:t>
      </w:r>
      <w:r w:rsidR="00BD69CE">
        <w:rPr>
          <w:rFonts w:ascii="Times New Roman" w:hAnsi="Times New Roman" w:cs="Times New Roman"/>
        </w:rPr>
        <w:t xml:space="preserve">w dużej mierze na tym, </w:t>
      </w:r>
      <w:r w:rsidR="007341A1">
        <w:rPr>
          <w:rFonts w:ascii="Times New Roman" w:hAnsi="Times New Roman" w:cs="Times New Roman"/>
        </w:rPr>
        <w:t>ż</w:t>
      </w:r>
      <w:r w:rsidR="00BD69CE">
        <w:rPr>
          <w:rFonts w:ascii="Times New Roman" w:hAnsi="Times New Roman" w:cs="Times New Roman"/>
        </w:rPr>
        <w:t xml:space="preserve">e to, co kobiece stara się utrzymać </w:t>
      </w:r>
      <w:r w:rsidR="007341A1">
        <w:rPr>
          <w:rFonts w:ascii="Times New Roman" w:hAnsi="Times New Roman" w:cs="Times New Roman"/>
        </w:rPr>
        <w:t>przestrzeń</w:t>
      </w:r>
      <w:r w:rsidR="00BD69CE">
        <w:rPr>
          <w:rFonts w:ascii="Times New Roman" w:hAnsi="Times New Roman" w:cs="Times New Roman"/>
        </w:rPr>
        <w:t xml:space="preserve"> </w:t>
      </w:r>
      <w:r w:rsidR="007341A1">
        <w:rPr>
          <w:rFonts w:ascii="Times New Roman" w:hAnsi="Times New Roman" w:cs="Times New Roman"/>
        </w:rPr>
        <w:t xml:space="preserve">wspólną </w:t>
      </w:r>
      <w:r>
        <w:rPr>
          <w:rFonts w:ascii="Times New Roman" w:hAnsi="Times New Roman" w:cs="Times New Roman"/>
        </w:rPr>
        <w:br/>
      </w:r>
      <w:r w:rsidR="00BD69CE">
        <w:rPr>
          <w:rFonts w:ascii="Times New Roman" w:hAnsi="Times New Roman" w:cs="Times New Roman"/>
        </w:rPr>
        <w:t xml:space="preserve">we względnym porządku, dba o to, żeby nie zostawiać po sobie </w:t>
      </w:r>
      <w:r w:rsidR="007341A1">
        <w:rPr>
          <w:rFonts w:ascii="Times New Roman" w:hAnsi="Times New Roman" w:cs="Times New Roman"/>
        </w:rPr>
        <w:t>śladów</w:t>
      </w:r>
      <w:r w:rsidR="00BD69CE">
        <w:rPr>
          <w:rFonts w:ascii="Times New Roman" w:hAnsi="Times New Roman" w:cs="Times New Roman"/>
        </w:rPr>
        <w:t xml:space="preserve">, </w:t>
      </w:r>
      <w:r w:rsidR="007341A1">
        <w:rPr>
          <w:rFonts w:ascii="Times New Roman" w:hAnsi="Times New Roman" w:cs="Times New Roman"/>
        </w:rPr>
        <w:t xml:space="preserve">tymczasem </w:t>
      </w:r>
      <w:r w:rsidR="00BD69CE">
        <w:rPr>
          <w:rFonts w:ascii="Times New Roman" w:hAnsi="Times New Roman" w:cs="Times New Roman"/>
        </w:rPr>
        <w:t>m</w:t>
      </w:r>
      <w:r w:rsidR="007341A1">
        <w:rPr>
          <w:rFonts w:ascii="Times New Roman" w:hAnsi="Times New Roman" w:cs="Times New Roman"/>
        </w:rPr>
        <w:t>ę</w:t>
      </w:r>
      <w:r w:rsidR="00BD69CE">
        <w:rPr>
          <w:rFonts w:ascii="Times New Roman" w:hAnsi="Times New Roman" w:cs="Times New Roman"/>
        </w:rPr>
        <w:t>skie praktyki burz</w:t>
      </w:r>
      <w:r w:rsidR="007341A1">
        <w:rPr>
          <w:rFonts w:ascii="Times New Roman" w:hAnsi="Times New Roman" w:cs="Times New Roman"/>
        </w:rPr>
        <w:t>ą</w:t>
      </w:r>
      <w:r w:rsidR="00BD69CE">
        <w:rPr>
          <w:rFonts w:ascii="Times New Roman" w:hAnsi="Times New Roman" w:cs="Times New Roman"/>
        </w:rPr>
        <w:t xml:space="preserve"> te </w:t>
      </w:r>
      <w:r w:rsidR="007341A1">
        <w:rPr>
          <w:rFonts w:ascii="Times New Roman" w:hAnsi="Times New Roman" w:cs="Times New Roman"/>
        </w:rPr>
        <w:t>równowagę</w:t>
      </w:r>
      <w:r w:rsidR="00BD69CE">
        <w:rPr>
          <w:rFonts w:ascii="Times New Roman" w:hAnsi="Times New Roman" w:cs="Times New Roman"/>
        </w:rPr>
        <w:t>. Typowym zachowaniem, jakie udało mi się z</w:t>
      </w:r>
      <w:r w:rsidR="007341A1">
        <w:rPr>
          <w:rFonts w:ascii="Times New Roman" w:hAnsi="Times New Roman" w:cs="Times New Roman"/>
        </w:rPr>
        <w:t>auważyć</w:t>
      </w:r>
      <w:r w:rsidR="00BD69CE">
        <w:rPr>
          <w:rFonts w:ascii="Times New Roman" w:hAnsi="Times New Roman" w:cs="Times New Roman"/>
        </w:rPr>
        <w:t xml:space="preserve">, jest </w:t>
      </w:r>
      <w:r w:rsidR="007341A1">
        <w:rPr>
          <w:rFonts w:ascii="Times New Roman" w:hAnsi="Times New Roman" w:cs="Times New Roman"/>
        </w:rPr>
        <w:t>coś</w:t>
      </w:r>
      <w:r w:rsidR="00A94309">
        <w:rPr>
          <w:rFonts w:ascii="Times New Roman" w:hAnsi="Times New Roman" w:cs="Times New Roman"/>
        </w:rPr>
        <w:t xml:space="preserve">, </w:t>
      </w:r>
      <w:r w:rsidR="00BD69CE">
        <w:rPr>
          <w:rFonts w:ascii="Times New Roman" w:hAnsi="Times New Roman" w:cs="Times New Roman"/>
        </w:rPr>
        <w:t xml:space="preserve">co trafnie można </w:t>
      </w:r>
      <w:r w:rsidR="007341A1">
        <w:rPr>
          <w:rFonts w:ascii="Times New Roman" w:hAnsi="Times New Roman" w:cs="Times New Roman"/>
        </w:rPr>
        <w:t>nazwać</w:t>
      </w:r>
      <w:r w:rsidR="00BD69CE">
        <w:rPr>
          <w:rFonts w:ascii="Times New Roman" w:hAnsi="Times New Roman" w:cs="Times New Roman"/>
        </w:rPr>
        <w:t xml:space="preserve"> „zaznaczaniem terenu” – tj. </w:t>
      </w:r>
      <w:r w:rsidR="00A94309">
        <w:rPr>
          <w:rFonts w:ascii="Times New Roman" w:hAnsi="Times New Roman" w:cs="Times New Roman"/>
        </w:rPr>
        <w:t>po</w:t>
      </w:r>
      <w:r w:rsidR="00BD69CE">
        <w:rPr>
          <w:rFonts w:ascii="Times New Roman" w:hAnsi="Times New Roman" w:cs="Times New Roman"/>
        </w:rPr>
        <w:t>zostawianiem przez męskich domowników w przestrzeni wspólnej</w:t>
      </w:r>
      <w:r w:rsidR="00A94309">
        <w:rPr>
          <w:rFonts w:ascii="Times New Roman" w:hAnsi="Times New Roman" w:cs="Times New Roman"/>
        </w:rPr>
        <w:t xml:space="preserve"> swoich rzeczy, </w:t>
      </w:r>
      <w:r w:rsidR="007341A1">
        <w:rPr>
          <w:rFonts w:ascii="Times New Roman" w:hAnsi="Times New Roman" w:cs="Times New Roman"/>
        </w:rPr>
        <w:t xml:space="preserve">zaczynając </w:t>
      </w:r>
      <w:r w:rsidR="00A94309">
        <w:rPr>
          <w:rFonts w:ascii="Times New Roman" w:hAnsi="Times New Roman" w:cs="Times New Roman"/>
        </w:rPr>
        <w:t xml:space="preserve">od </w:t>
      </w:r>
      <w:r w:rsidR="007341A1">
        <w:rPr>
          <w:rFonts w:ascii="Times New Roman" w:hAnsi="Times New Roman" w:cs="Times New Roman"/>
        </w:rPr>
        <w:t>przedmiotów</w:t>
      </w:r>
      <w:r w:rsidR="00A94309">
        <w:rPr>
          <w:rFonts w:ascii="Times New Roman" w:hAnsi="Times New Roman" w:cs="Times New Roman"/>
        </w:rPr>
        <w:t xml:space="preserve"> bardzo trywialnych</w:t>
      </w:r>
      <w:r w:rsidR="007341A1">
        <w:rPr>
          <w:rFonts w:ascii="Times New Roman" w:hAnsi="Times New Roman" w:cs="Times New Roman"/>
        </w:rPr>
        <w:t>,</w:t>
      </w:r>
      <w:r w:rsidR="00A94309">
        <w:rPr>
          <w:rFonts w:ascii="Times New Roman" w:hAnsi="Times New Roman" w:cs="Times New Roman"/>
        </w:rPr>
        <w:t xml:space="preserve"> jakim</w:t>
      </w:r>
      <w:r w:rsidR="007341A1">
        <w:rPr>
          <w:rFonts w:ascii="Times New Roman" w:hAnsi="Times New Roman" w:cs="Times New Roman"/>
        </w:rPr>
        <w:t>i</w:t>
      </w:r>
      <w:r w:rsidR="00A94309">
        <w:rPr>
          <w:rFonts w:ascii="Times New Roman" w:hAnsi="Times New Roman" w:cs="Times New Roman"/>
        </w:rPr>
        <w:t xml:space="preserve"> </w:t>
      </w:r>
      <w:r w:rsidR="007341A1">
        <w:rPr>
          <w:rFonts w:ascii="Times New Roman" w:hAnsi="Times New Roman" w:cs="Times New Roman"/>
        </w:rPr>
        <w:t>są</w:t>
      </w:r>
      <w:r w:rsidR="00A94309">
        <w:rPr>
          <w:rFonts w:ascii="Times New Roman" w:hAnsi="Times New Roman" w:cs="Times New Roman"/>
        </w:rPr>
        <w:t xml:space="preserve"> </w:t>
      </w:r>
      <w:r w:rsidR="007341A1">
        <w:rPr>
          <w:rFonts w:ascii="Times New Roman" w:hAnsi="Times New Roman" w:cs="Times New Roman"/>
        </w:rPr>
        <w:t>służbowe</w:t>
      </w:r>
      <w:r w:rsidR="00A94309">
        <w:rPr>
          <w:rFonts w:ascii="Times New Roman" w:hAnsi="Times New Roman" w:cs="Times New Roman"/>
        </w:rPr>
        <w:t xml:space="preserve"> dokumenty</w:t>
      </w:r>
      <w:r w:rsidR="007341A1">
        <w:rPr>
          <w:rFonts w:ascii="Times New Roman" w:hAnsi="Times New Roman" w:cs="Times New Roman"/>
        </w:rPr>
        <w:t xml:space="preserve"> czy </w:t>
      </w:r>
      <w:r w:rsidR="00A94309">
        <w:rPr>
          <w:rFonts w:ascii="Times New Roman" w:hAnsi="Times New Roman" w:cs="Times New Roman"/>
        </w:rPr>
        <w:t xml:space="preserve">elektroniczne gadżety, a na rzeczach bardziej </w:t>
      </w:r>
      <w:r w:rsidR="00A94309">
        <w:rPr>
          <w:rFonts w:ascii="Times New Roman" w:hAnsi="Times New Roman" w:cs="Times New Roman"/>
        </w:rPr>
        <w:lastRenderedPageBreak/>
        <w:t>intymnych</w:t>
      </w:r>
      <w:r w:rsidR="007341A1">
        <w:rPr>
          <w:rFonts w:ascii="Times New Roman" w:hAnsi="Times New Roman" w:cs="Times New Roman"/>
        </w:rPr>
        <w:t xml:space="preserve"> kończąc</w:t>
      </w:r>
      <w:r w:rsidR="00A94309">
        <w:rPr>
          <w:rFonts w:ascii="Times New Roman" w:hAnsi="Times New Roman" w:cs="Times New Roman"/>
        </w:rPr>
        <w:t>, np. bieliźnie</w:t>
      </w:r>
      <w:r w:rsidR="007341A1">
        <w:rPr>
          <w:rFonts w:ascii="Times New Roman" w:hAnsi="Times New Roman" w:cs="Times New Roman"/>
        </w:rPr>
        <w:t>.</w:t>
      </w:r>
      <w:r w:rsidR="00A17AE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9A559A" wp14:editId="10160501">
                <wp:simplePos x="0" y="0"/>
                <wp:positionH relativeFrom="column">
                  <wp:posOffset>3761740</wp:posOffset>
                </wp:positionH>
                <wp:positionV relativeFrom="paragraph">
                  <wp:posOffset>2517775</wp:posOffset>
                </wp:positionV>
                <wp:extent cx="1985645" cy="635"/>
                <wp:effectExtent l="0" t="0" r="0" b="12065"/>
                <wp:wrapSquare wrapText="bothSides"/>
                <wp:docPr id="151995860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6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D0FB27" w14:textId="6614C3CC" w:rsidR="00A17AED" w:rsidRPr="00A17AED" w:rsidRDefault="00A17AED" w:rsidP="00A17AED">
                            <w:pPr>
                              <w:pStyle w:val="Legenda"/>
                              <w:ind w:firstLine="1134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Fot.  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strText xml:space="preserve"> SEQ Fot._ \* ARABIC </w:instrTex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4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Męskie gadżety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A559A" id="_x0000_s1031" type="#_x0000_t202" style="position:absolute;left:0;text-align:left;margin-left:296.2pt;margin-top:198.25pt;width:156.35pt;height: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" stroked="f">
                <v:textbox style="mso-fit-shape-to-text:t" inset="0,0,0,0">
                  <w:txbxContent>
                    <w:p w14:paraId="2BD0FB27" w14:textId="6614C3CC" w:rsidR="00A17AED" w:rsidRPr="00A17AED" w:rsidRDefault="00A17AED" w:rsidP="00A17AED">
                      <w:pPr>
                        <w:pStyle w:val="Legenda"/>
                        <w:ind w:firstLine="1134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Fot.  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instrText xml:space="preserve"> SEQ Fot._ \* ARABIC </w:instrTex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4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>Męskie gadżety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7EA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6CFF41C" wp14:editId="10A88D26">
            <wp:simplePos x="0" y="0"/>
            <wp:positionH relativeFrom="margin">
              <wp:posOffset>3648710</wp:posOffset>
            </wp:positionH>
            <wp:positionV relativeFrom="margin">
              <wp:posOffset>635000</wp:posOffset>
            </wp:positionV>
            <wp:extent cx="2212340" cy="1985645"/>
            <wp:effectExtent l="0" t="953" r="0" b="0"/>
            <wp:wrapSquare wrapText="bothSides"/>
            <wp:docPr id="1503531233" name="Obraz 6" descr="Obraz zawierający w pomieszczeniu, ściana, oso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31233" name="Obraz 6" descr="Obraz zawierający w pomieszczeniu, ściana, osoba&#10;&#10;Opis wygenerowany automatyczni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8"/>
                    <a:stretch/>
                  </pic:blipFill>
                  <pic:spPr bwMode="auto">
                    <a:xfrm rot="5400000">
                      <a:off x="0" y="0"/>
                      <a:ext cx="2212340" cy="198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AA6">
        <w:rPr>
          <w:rFonts w:ascii="Times New Roman" w:hAnsi="Times New Roman" w:cs="Times New Roman"/>
        </w:rPr>
        <w:t xml:space="preserve"> </w:t>
      </w:r>
      <w:r w:rsidR="00A94309">
        <w:rPr>
          <w:rFonts w:ascii="Times New Roman" w:hAnsi="Times New Roman" w:cs="Times New Roman"/>
        </w:rPr>
        <w:t xml:space="preserve">Takie zagarnianie przestrzeni, które ma </w:t>
      </w:r>
      <w:r w:rsidR="007341A1">
        <w:rPr>
          <w:rFonts w:ascii="Times New Roman" w:hAnsi="Times New Roman" w:cs="Times New Roman"/>
        </w:rPr>
        <w:t>najpełniejszy</w:t>
      </w:r>
      <w:r w:rsidR="00A94309">
        <w:rPr>
          <w:rFonts w:ascii="Times New Roman" w:hAnsi="Times New Roman" w:cs="Times New Roman"/>
        </w:rPr>
        <w:t xml:space="preserve"> wyraz </w:t>
      </w:r>
      <w:r w:rsidR="00391AA6">
        <w:rPr>
          <w:rFonts w:ascii="Times New Roman" w:hAnsi="Times New Roman" w:cs="Times New Roman"/>
        </w:rPr>
        <w:br/>
      </w:r>
      <w:r w:rsidR="00A94309">
        <w:rPr>
          <w:rFonts w:ascii="Times New Roman" w:hAnsi="Times New Roman" w:cs="Times New Roman"/>
        </w:rPr>
        <w:t>w zaanektowaniu dolnej łazienki, ma swoje konsekwencje w momencie przyjmowania gości</w:t>
      </w:r>
      <w:r w:rsidR="00617ADE">
        <w:rPr>
          <w:rFonts w:ascii="Times New Roman" w:hAnsi="Times New Roman" w:cs="Times New Roman"/>
        </w:rPr>
        <w:t xml:space="preserve">, czyli wtedy, gdy </w:t>
      </w:r>
      <w:r w:rsidR="007341A1">
        <w:rPr>
          <w:rFonts w:ascii="Times New Roman" w:hAnsi="Times New Roman" w:cs="Times New Roman"/>
        </w:rPr>
        <w:t>przestrzeń</w:t>
      </w:r>
      <w:r w:rsidR="00617ADE">
        <w:rPr>
          <w:rFonts w:ascii="Times New Roman" w:hAnsi="Times New Roman" w:cs="Times New Roman"/>
        </w:rPr>
        <w:t xml:space="preserve"> </w:t>
      </w:r>
      <w:r w:rsidR="007341A1">
        <w:rPr>
          <w:rFonts w:ascii="Times New Roman" w:hAnsi="Times New Roman" w:cs="Times New Roman"/>
        </w:rPr>
        <w:t>wspólna</w:t>
      </w:r>
      <w:r w:rsidR="00617ADE">
        <w:rPr>
          <w:rFonts w:ascii="Times New Roman" w:hAnsi="Times New Roman" w:cs="Times New Roman"/>
        </w:rPr>
        <w:t xml:space="preserve"> staje się przestrzeni</w:t>
      </w:r>
      <w:r w:rsidR="007341A1">
        <w:rPr>
          <w:rFonts w:ascii="Times New Roman" w:hAnsi="Times New Roman" w:cs="Times New Roman"/>
        </w:rPr>
        <w:t>ą</w:t>
      </w:r>
      <w:r w:rsidR="00617ADE">
        <w:rPr>
          <w:rFonts w:ascii="Times New Roman" w:hAnsi="Times New Roman" w:cs="Times New Roman"/>
        </w:rPr>
        <w:t xml:space="preserve"> publiczn</w:t>
      </w:r>
      <w:r w:rsidR="007341A1">
        <w:rPr>
          <w:rFonts w:ascii="Times New Roman" w:hAnsi="Times New Roman" w:cs="Times New Roman"/>
        </w:rPr>
        <w:t>ą</w:t>
      </w:r>
      <w:r w:rsidR="00617ADE">
        <w:rPr>
          <w:rFonts w:ascii="Times New Roman" w:hAnsi="Times New Roman" w:cs="Times New Roman"/>
        </w:rPr>
        <w:t>.</w:t>
      </w:r>
      <w:r w:rsidR="00A94309">
        <w:rPr>
          <w:rFonts w:ascii="Times New Roman" w:hAnsi="Times New Roman" w:cs="Times New Roman"/>
        </w:rPr>
        <w:t xml:space="preserve"> W moim domu </w:t>
      </w:r>
      <w:r w:rsidR="00B30708">
        <w:rPr>
          <w:rFonts w:ascii="Times New Roman" w:hAnsi="Times New Roman" w:cs="Times New Roman"/>
        </w:rPr>
        <w:t xml:space="preserve">panuje model „Nie rzucać się </w:t>
      </w:r>
      <w:r w:rsidR="00391AA6">
        <w:rPr>
          <w:rFonts w:ascii="Times New Roman" w:hAnsi="Times New Roman" w:cs="Times New Roman"/>
        </w:rPr>
        <w:br/>
      </w:r>
      <w:r w:rsidR="00B30708">
        <w:rPr>
          <w:rFonts w:ascii="Times New Roman" w:hAnsi="Times New Roman" w:cs="Times New Roman"/>
        </w:rPr>
        <w:t xml:space="preserve">w oczy” – ważna jest dbałość o szczegóły, ład </w:t>
      </w:r>
      <w:r w:rsidR="00391AA6">
        <w:rPr>
          <w:rFonts w:ascii="Times New Roman" w:hAnsi="Times New Roman" w:cs="Times New Roman"/>
        </w:rPr>
        <w:br/>
      </w:r>
      <w:r w:rsidR="00B30708">
        <w:rPr>
          <w:rFonts w:ascii="Times New Roman" w:hAnsi="Times New Roman" w:cs="Times New Roman"/>
        </w:rPr>
        <w:t>i forma</w:t>
      </w:r>
      <w:r w:rsidR="007341A1">
        <w:rPr>
          <w:rStyle w:val="Odwoanieprzypisudolnego"/>
          <w:rFonts w:ascii="Times New Roman" w:hAnsi="Times New Roman" w:cs="Times New Roman"/>
        </w:rPr>
        <w:footnoteReference w:id="2"/>
      </w:r>
      <w:r w:rsidR="00B30708">
        <w:rPr>
          <w:rFonts w:ascii="Times New Roman" w:hAnsi="Times New Roman" w:cs="Times New Roman"/>
        </w:rPr>
        <w:t xml:space="preserve">. </w:t>
      </w:r>
      <w:r w:rsidR="006B18EA">
        <w:rPr>
          <w:rFonts w:ascii="Times New Roman" w:hAnsi="Times New Roman" w:cs="Times New Roman"/>
        </w:rPr>
        <w:t>Dlatego, zwłaszcza, gdy goście zjawiają się bez zapowiedzi, chaos związany z praktykami męskimi jest często zarzewiem spi</w:t>
      </w:r>
      <w:r w:rsidR="007341A1">
        <w:rPr>
          <w:rFonts w:ascii="Times New Roman" w:hAnsi="Times New Roman" w:cs="Times New Roman"/>
        </w:rPr>
        <w:t>ęć między</w:t>
      </w:r>
      <w:r w:rsidR="006B18EA">
        <w:rPr>
          <w:rFonts w:ascii="Times New Roman" w:hAnsi="Times New Roman" w:cs="Times New Roman"/>
        </w:rPr>
        <w:t xml:space="preserve"> domownikami i powoduje, </w:t>
      </w:r>
      <w:r w:rsidR="007341A1">
        <w:rPr>
          <w:rFonts w:ascii="Times New Roman" w:hAnsi="Times New Roman" w:cs="Times New Roman"/>
        </w:rPr>
        <w:t>że</w:t>
      </w:r>
      <w:r w:rsidR="006B18EA">
        <w:rPr>
          <w:rFonts w:ascii="Times New Roman" w:hAnsi="Times New Roman" w:cs="Times New Roman"/>
        </w:rPr>
        <w:t xml:space="preserve"> panujący w sferze </w:t>
      </w:r>
      <w:r w:rsidR="000E1D84">
        <w:rPr>
          <w:rFonts w:ascii="Times New Roman" w:hAnsi="Times New Roman" w:cs="Times New Roman"/>
        </w:rPr>
        <w:t>pozaświadomej</w:t>
      </w:r>
      <w:r w:rsidR="006B18EA">
        <w:rPr>
          <w:rFonts w:ascii="Times New Roman" w:hAnsi="Times New Roman" w:cs="Times New Roman"/>
        </w:rPr>
        <w:t>, wręcz nawykowy konflikt przeradza się w konflikt faktyczny, rzeczywisty</w:t>
      </w:r>
      <w:r w:rsidR="004F617B">
        <w:rPr>
          <w:rFonts w:ascii="Times New Roman" w:hAnsi="Times New Roman" w:cs="Times New Roman"/>
        </w:rPr>
        <w:t>.</w:t>
      </w:r>
    </w:p>
    <w:p w14:paraId="0814E971" w14:textId="67D0838C" w:rsidR="004F617B" w:rsidRDefault="004F617B" w:rsidP="003D50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 to o tyle ciekawe, </w:t>
      </w:r>
      <w:r w:rsidR="007341A1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na co dzień</w:t>
      </w:r>
      <w:r w:rsidR="007341A1">
        <w:rPr>
          <w:rFonts w:ascii="Times New Roman" w:hAnsi="Times New Roman" w:cs="Times New Roman"/>
        </w:rPr>
        <w:t xml:space="preserve"> opozycyjność nie sprawia nam problemów</w:t>
      </w:r>
      <w:r>
        <w:rPr>
          <w:rFonts w:ascii="Times New Roman" w:hAnsi="Times New Roman" w:cs="Times New Roman"/>
        </w:rPr>
        <w:t>; to, że jedna strona (</w:t>
      </w:r>
      <w:r w:rsidR="007341A1">
        <w:rPr>
          <w:rFonts w:ascii="Times New Roman" w:hAnsi="Times New Roman" w:cs="Times New Roman"/>
        </w:rPr>
        <w:t>męska</w:t>
      </w:r>
      <w:r>
        <w:rPr>
          <w:rFonts w:ascii="Times New Roman" w:hAnsi="Times New Roman" w:cs="Times New Roman"/>
        </w:rPr>
        <w:t>) zaburza ład, a druga stara się go wprowadzić z powrotem jest wpisane w domowe praktyki i nie podlega</w:t>
      </w:r>
      <w:r w:rsidR="00393503">
        <w:rPr>
          <w:rFonts w:ascii="Times New Roman" w:hAnsi="Times New Roman" w:cs="Times New Roman"/>
        </w:rPr>
        <w:t xml:space="preserve"> zastanowieniu </w:t>
      </w:r>
      <w:r>
        <w:rPr>
          <w:rFonts w:ascii="Times New Roman" w:hAnsi="Times New Roman" w:cs="Times New Roman"/>
        </w:rPr>
        <w:t xml:space="preserve">– </w:t>
      </w:r>
      <w:r w:rsidR="00391A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po prostu tak jest. Pojawienie się w domu </w:t>
      </w:r>
      <w:r w:rsidR="007341A1">
        <w:rPr>
          <w:rFonts w:ascii="Times New Roman" w:hAnsi="Times New Roman" w:cs="Times New Roman"/>
        </w:rPr>
        <w:t>kogoś</w:t>
      </w:r>
      <w:r>
        <w:rPr>
          <w:rFonts w:ascii="Times New Roman" w:hAnsi="Times New Roman" w:cs="Times New Roman"/>
        </w:rPr>
        <w:t xml:space="preserve"> obcego zdaje się stanowić wydarzenie, które </w:t>
      </w:r>
      <w:r w:rsidR="007341A1">
        <w:rPr>
          <w:rFonts w:ascii="Times New Roman" w:hAnsi="Times New Roman" w:cs="Times New Roman"/>
        </w:rPr>
        <w:t>zakłóca</w:t>
      </w:r>
      <w:r>
        <w:rPr>
          <w:rFonts w:ascii="Times New Roman" w:hAnsi="Times New Roman" w:cs="Times New Roman"/>
        </w:rPr>
        <w:t xml:space="preserve"> </w:t>
      </w:r>
      <w:r w:rsidR="007341A1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taniec z przedmiotami</w:t>
      </w:r>
      <w:r w:rsidR="007341A1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i sprawia, </w:t>
      </w:r>
      <w:r w:rsidR="00D83502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konieczne jest wcielenie nowego schematu</w:t>
      </w:r>
      <w:r w:rsidR="00393503">
        <w:rPr>
          <w:rFonts w:ascii="Times New Roman" w:hAnsi="Times New Roman" w:cs="Times New Roman"/>
        </w:rPr>
        <w:t xml:space="preserve">. To, co pozostawało w sferze nieświadomej wymaga zrefleksjonowania, które zwykle prowadzi </w:t>
      </w:r>
      <w:r w:rsidR="00E16429">
        <w:rPr>
          <w:rFonts w:ascii="Times New Roman" w:hAnsi="Times New Roman" w:cs="Times New Roman"/>
        </w:rPr>
        <w:br/>
      </w:r>
      <w:r w:rsidR="00393503">
        <w:rPr>
          <w:rFonts w:ascii="Times New Roman" w:hAnsi="Times New Roman" w:cs="Times New Roman"/>
        </w:rPr>
        <w:t xml:space="preserve">do konfrontacji </w:t>
      </w:r>
      <w:r w:rsidR="00D83502">
        <w:rPr>
          <w:rFonts w:ascii="Times New Roman" w:hAnsi="Times New Roman" w:cs="Times New Roman"/>
        </w:rPr>
        <w:t>między</w:t>
      </w:r>
      <w:r w:rsidR="00393503">
        <w:rPr>
          <w:rFonts w:ascii="Times New Roman" w:hAnsi="Times New Roman" w:cs="Times New Roman"/>
        </w:rPr>
        <w:t xml:space="preserve"> domownikami</w:t>
      </w:r>
      <w:r w:rsidR="00D83502">
        <w:rPr>
          <w:rStyle w:val="Odwoanieprzypisudolnego"/>
          <w:rFonts w:ascii="Times New Roman" w:hAnsi="Times New Roman" w:cs="Times New Roman"/>
        </w:rPr>
        <w:footnoteReference w:id="3"/>
      </w:r>
      <w:r w:rsidR="00393503">
        <w:rPr>
          <w:rFonts w:ascii="Times New Roman" w:hAnsi="Times New Roman" w:cs="Times New Roman"/>
        </w:rPr>
        <w:t>.</w:t>
      </w:r>
    </w:p>
    <w:p w14:paraId="4FC3DE80" w14:textId="4553797C" w:rsidR="00393503" w:rsidRDefault="00A17AED" w:rsidP="00E1642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89DB6A" wp14:editId="5FE39717">
                <wp:simplePos x="0" y="0"/>
                <wp:positionH relativeFrom="column">
                  <wp:posOffset>3628448</wp:posOffset>
                </wp:positionH>
                <wp:positionV relativeFrom="paragraph">
                  <wp:posOffset>2907896</wp:posOffset>
                </wp:positionV>
                <wp:extent cx="2124075" cy="273600"/>
                <wp:effectExtent l="0" t="0" r="0" b="6350"/>
                <wp:wrapSquare wrapText="bothSides"/>
                <wp:docPr id="7084904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73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16F765" w14:textId="48FA978E" w:rsidR="00A17AED" w:rsidRPr="00A17AED" w:rsidRDefault="00A17AED" w:rsidP="00A17AED">
                            <w:pPr>
                              <w:pStyle w:val="Legenda"/>
                              <w:ind w:firstLine="993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Fot.  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strText xml:space="preserve"> SEQ Fot._ \* ARABIC </w:instrTex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5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7AED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Męskie gadżety c. 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DB6A" id="_x0000_s1032" type="#_x0000_t202" style="position:absolute;left:0;text-align:left;margin-left:285.7pt;margin-top:228.95pt;width:167.25pt;height:21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" stroked="f">
                <v:textbox inset="0,0,0,0">
                  <w:txbxContent>
                    <w:p w14:paraId="6616F765" w14:textId="48FA978E" w:rsidR="00A17AED" w:rsidRPr="00A17AED" w:rsidRDefault="00A17AED" w:rsidP="00A17AED">
                      <w:pPr>
                        <w:pStyle w:val="Legenda"/>
                        <w:ind w:firstLine="993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Fot.  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instrText xml:space="preserve"> SEQ Fot._ \* ARABIC </w:instrTex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5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A17AED"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20"/>
                        </w:rPr>
                        <w:t>Męskie gadżety c. 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308FB8A" wp14:editId="2BD92748">
            <wp:simplePos x="0" y="0"/>
            <wp:positionH relativeFrom="margin">
              <wp:posOffset>3422015</wp:posOffset>
            </wp:positionH>
            <wp:positionV relativeFrom="margin">
              <wp:posOffset>5861511</wp:posOffset>
            </wp:positionV>
            <wp:extent cx="2355215" cy="1504950"/>
            <wp:effectExtent l="0" t="0" r="0" b="6350"/>
            <wp:wrapSquare wrapText="bothSides"/>
            <wp:docPr id="1236763667" name="Obraz 5" descr="Obraz zawierający broń, ściana, narzędzie, w pomieszczeni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63667" name="Obraz 5" descr="Obraz zawierający broń, ściana, narzędzie, w pomieszczeniu&#10;&#10;Opis wygenerowany automatyczni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79"/>
                    <a:stretch/>
                  </pic:blipFill>
                  <pic:spPr bwMode="auto">
                    <a:xfrm>
                      <a:off x="0" y="0"/>
                      <a:ext cx="235521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503">
        <w:rPr>
          <w:rFonts w:ascii="Times New Roman" w:hAnsi="Times New Roman" w:cs="Times New Roman"/>
        </w:rPr>
        <w:t xml:space="preserve">Być może podobnego konfliktu </w:t>
      </w:r>
      <w:r w:rsidR="000E1D84">
        <w:rPr>
          <w:rFonts w:ascii="Times New Roman" w:hAnsi="Times New Roman" w:cs="Times New Roman"/>
        </w:rPr>
        <w:t>udałoby</w:t>
      </w:r>
      <w:r w:rsidR="00393503">
        <w:rPr>
          <w:rFonts w:ascii="Times New Roman" w:hAnsi="Times New Roman" w:cs="Times New Roman"/>
        </w:rPr>
        <w:t xml:space="preserve"> się </w:t>
      </w:r>
      <w:r w:rsidR="00EC71E4">
        <w:rPr>
          <w:rFonts w:ascii="Times New Roman" w:hAnsi="Times New Roman" w:cs="Times New Roman"/>
        </w:rPr>
        <w:t xml:space="preserve">uniknąć, gdyby każdy </w:t>
      </w:r>
      <w:r w:rsidR="000E1D84">
        <w:rPr>
          <w:rFonts w:ascii="Times New Roman" w:hAnsi="Times New Roman" w:cs="Times New Roman"/>
        </w:rPr>
        <w:t>mężczyzna</w:t>
      </w:r>
      <w:r w:rsidR="00EC71E4">
        <w:rPr>
          <w:rFonts w:ascii="Times New Roman" w:hAnsi="Times New Roman" w:cs="Times New Roman"/>
        </w:rPr>
        <w:t xml:space="preserve"> w domu miał swoj</w:t>
      </w:r>
      <w:r w:rsidR="000E1D84">
        <w:rPr>
          <w:rFonts w:ascii="Times New Roman" w:hAnsi="Times New Roman" w:cs="Times New Roman"/>
        </w:rPr>
        <w:t>ą</w:t>
      </w:r>
      <w:r w:rsidR="00EC71E4">
        <w:rPr>
          <w:rFonts w:ascii="Times New Roman" w:hAnsi="Times New Roman" w:cs="Times New Roman"/>
        </w:rPr>
        <w:t xml:space="preserve"> jaskini</w:t>
      </w:r>
      <w:r w:rsidR="000E1D84">
        <w:rPr>
          <w:rFonts w:ascii="Times New Roman" w:hAnsi="Times New Roman" w:cs="Times New Roman"/>
        </w:rPr>
        <w:t>ę</w:t>
      </w:r>
      <w:r w:rsidR="00EC71E4">
        <w:rPr>
          <w:rFonts w:ascii="Times New Roman" w:hAnsi="Times New Roman" w:cs="Times New Roman"/>
        </w:rPr>
        <w:t xml:space="preserve"> – tj. miejsce, w którym </w:t>
      </w:r>
      <w:r w:rsidR="0001534C">
        <w:rPr>
          <w:rFonts w:ascii="Times New Roman" w:hAnsi="Times New Roman" w:cs="Times New Roman"/>
        </w:rPr>
        <w:t xml:space="preserve">mógłby </w:t>
      </w:r>
      <w:r w:rsidR="00EC71E4">
        <w:rPr>
          <w:rFonts w:ascii="Times New Roman" w:hAnsi="Times New Roman" w:cs="Times New Roman"/>
        </w:rPr>
        <w:t>gromadzić swoje gadżety, oddawać się swoim pasjom, nie przeszkadzając przy tym innym domownikom</w:t>
      </w:r>
      <w:r w:rsidR="0001534C">
        <w:rPr>
          <w:rStyle w:val="Odwoanieprzypisudolnego"/>
          <w:rFonts w:ascii="Times New Roman" w:hAnsi="Times New Roman" w:cs="Times New Roman"/>
        </w:rPr>
        <w:footnoteReference w:id="4"/>
      </w:r>
      <w:r w:rsidR="00EC71E4">
        <w:rPr>
          <w:rFonts w:ascii="Times New Roman" w:hAnsi="Times New Roman" w:cs="Times New Roman"/>
        </w:rPr>
        <w:t xml:space="preserve">. O ile mój brat </w:t>
      </w:r>
      <w:r w:rsidR="006C15DB">
        <w:rPr>
          <w:rFonts w:ascii="Times New Roman" w:hAnsi="Times New Roman" w:cs="Times New Roman"/>
        </w:rPr>
        <w:t xml:space="preserve">ma </w:t>
      </w:r>
      <w:r w:rsidR="00EC71E4">
        <w:rPr>
          <w:rFonts w:ascii="Times New Roman" w:hAnsi="Times New Roman" w:cs="Times New Roman"/>
        </w:rPr>
        <w:t xml:space="preserve">swój </w:t>
      </w:r>
      <w:r w:rsidR="006C15DB">
        <w:rPr>
          <w:rFonts w:ascii="Times New Roman" w:hAnsi="Times New Roman" w:cs="Times New Roman"/>
        </w:rPr>
        <w:t>pokój</w:t>
      </w:r>
      <w:r w:rsidR="00EC71E4">
        <w:rPr>
          <w:rFonts w:ascii="Times New Roman" w:hAnsi="Times New Roman" w:cs="Times New Roman"/>
        </w:rPr>
        <w:t xml:space="preserve"> i bez zastanowieniu można </w:t>
      </w:r>
      <w:r w:rsidR="006C15DB">
        <w:rPr>
          <w:rFonts w:ascii="Times New Roman" w:hAnsi="Times New Roman" w:cs="Times New Roman"/>
        </w:rPr>
        <w:t>przypisać</w:t>
      </w:r>
      <w:r w:rsidR="00EC71E4">
        <w:rPr>
          <w:rFonts w:ascii="Times New Roman" w:hAnsi="Times New Roman" w:cs="Times New Roman"/>
        </w:rPr>
        <w:t xml:space="preserve"> temu pomieszczeniu </w:t>
      </w:r>
      <w:r w:rsidR="006C15DB">
        <w:rPr>
          <w:rFonts w:ascii="Times New Roman" w:hAnsi="Times New Roman" w:cs="Times New Roman"/>
        </w:rPr>
        <w:t>miano</w:t>
      </w:r>
      <w:r w:rsidR="00EC71E4">
        <w:rPr>
          <w:rFonts w:ascii="Times New Roman" w:hAnsi="Times New Roman" w:cs="Times New Roman"/>
        </w:rPr>
        <w:t xml:space="preserve"> </w:t>
      </w:r>
      <w:r w:rsidR="006C15DB">
        <w:rPr>
          <w:rFonts w:ascii="Times New Roman" w:hAnsi="Times New Roman" w:cs="Times New Roman"/>
        </w:rPr>
        <w:t>„</w:t>
      </w:r>
      <w:r w:rsidR="00EC71E4">
        <w:rPr>
          <w:rFonts w:ascii="Times New Roman" w:hAnsi="Times New Roman" w:cs="Times New Roman"/>
        </w:rPr>
        <w:t xml:space="preserve">sanktuarium </w:t>
      </w:r>
      <w:r w:rsidR="006C15DB">
        <w:rPr>
          <w:rFonts w:ascii="Times New Roman" w:hAnsi="Times New Roman" w:cs="Times New Roman"/>
        </w:rPr>
        <w:t>męskości”</w:t>
      </w:r>
      <w:r w:rsidR="00EC71E4">
        <w:rPr>
          <w:rFonts w:ascii="Times New Roman" w:hAnsi="Times New Roman" w:cs="Times New Roman"/>
        </w:rPr>
        <w:t xml:space="preserve">, to tata nie posiada takiego miejsca – dzieli sypialnię razem z mamą. O tym, </w:t>
      </w:r>
      <w:r w:rsidR="00E16429">
        <w:rPr>
          <w:rFonts w:ascii="Times New Roman" w:hAnsi="Times New Roman" w:cs="Times New Roman"/>
        </w:rPr>
        <w:br/>
      </w:r>
      <w:r w:rsidR="00EC71E4">
        <w:rPr>
          <w:rFonts w:ascii="Times New Roman" w:hAnsi="Times New Roman" w:cs="Times New Roman"/>
        </w:rPr>
        <w:t xml:space="preserve">jak ważne jest, aby każdy z </w:t>
      </w:r>
      <w:r w:rsidR="006C15DB">
        <w:rPr>
          <w:rFonts w:ascii="Times New Roman" w:hAnsi="Times New Roman" w:cs="Times New Roman"/>
        </w:rPr>
        <w:t>domowników (a zwłaszcza mężczyźni)</w:t>
      </w:r>
      <w:r w:rsidR="00EC71E4">
        <w:rPr>
          <w:rFonts w:ascii="Times New Roman" w:hAnsi="Times New Roman" w:cs="Times New Roman"/>
        </w:rPr>
        <w:t xml:space="preserve"> </w:t>
      </w:r>
      <w:r w:rsidR="006C15DB">
        <w:rPr>
          <w:rFonts w:ascii="Times New Roman" w:hAnsi="Times New Roman" w:cs="Times New Roman"/>
        </w:rPr>
        <w:t>posiadał</w:t>
      </w:r>
      <w:r w:rsidR="00EC71E4">
        <w:rPr>
          <w:rFonts w:ascii="Times New Roman" w:hAnsi="Times New Roman" w:cs="Times New Roman"/>
        </w:rPr>
        <w:t xml:space="preserve"> swój</w:t>
      </w:r>
      <w:r w:rsidR="006C15DB">
        <w:rPr>
          <w:rFonts w:ascii="Times New Roman" w:hAnsi="Times New Roman" w:cs="Times New Roman"/>
        </w:rPr>
        <w:t xml:space="preserve"> własny</w:t>
      </w:r>
      <w:r w:rsidR="00EC71E4">
        <w:rPr>
          <w:rFonts w:ascii="Times New Roman" w:hAnsi="Times New Roman" w:cs="Times New Roman"/>
        </w:rPr>
        <w:t xml:space="preserve"> k</w:t>
      </w:r>
      <w:r w:rsidR="006C15DB">
        <w:rPr>
          <w:rFonts w:ascii="Times New Roman" w:hAnsi="Times New Roman" w:cs="Times New Roman"/>
        </w:rPr>
        <w:t>ą</w:t>
      </w:r>
      <w:r w:rsidR="00EC71E4">
        <w:rPr>
          <w:rFonts w:ascii="Times New Roman" w:hAnsi="Times New Roman" w:cs="Times New Roman"/>
        </w:rPr>
        <w:t xml:space="preserve">t, </w:t>
      </w:r>
      <w:r w:rsidR="006C15DB">
        <w:rPr>
          <w:rFonts w:ascii="Times New Roman" w:hAnsi="Times New Roman" w:cs="Times New Roman"/>
        </w:rPr>
        <w:t>świadczy</w:t>
      </w:r>
      <w:r w:rsidR="00EC71E4">
        <w:rPr>
          <w:rFonts w:ascii="Times New Roman" w:hAnsi="Times New Roman" w:cs="Times New Roman"/>
        </w:rPr>
        <w:t xml:space="preserve"> to, jak wygląda</w:t>
      </w:r>
      <w:r w:rsidR="00E16429">
        <w:rPr>
          <w:rFonts w:ascii="Times New Roman" w:hAnsi="Times New Roman" w:cs="Times New Roman"/>
        </w:rPr>
        <w:t xml:space="preserve"> </w:t>
      </w:r>
      <w:r w:rsidR="00EC71E4">
        <w:rPr>
          <w:rFonts w:ascii="Times New Roman" w:hAnsi="Times New Roman" w:cs="Times New Roman"/>
        </w:rPr>
        <w:t xml:space="preserve">dom (a </w:t>
      </w:r>
      <w:r w:rsidR="006C15DB">
        <w:rPr>
          <w:rFonts w:ascii="Times New Roman" w:hAnsi="Times New Roman" w:cs="Times New Roman"/>
        </w:rPr>
        <w:t>właściwie</w:t>
      </w:r>
      <w:r w:rsidR="00EC71E4">
        <w:rPr>
          <w:rFonts w:ascii="Times New Roman" w:hAnsi="Times New Roman" w:cs="Times New Roman"/>
        </w:rPr>
        <w:t xml:space="preserve"> parter domu), w momencie, gdy tata </w:t>
      </w:r>
      <w:r w:rsidR="006C15DB">
        <w:rPr>
          <w:rFonts w:ascii="Times New Roman" w:hAnsi="Times New Roman" w:cs="Times New Roman"/>
        </w:rPr>
        <w:t>wyjeżdża</w:t>
      </w:r>
      <w:r w:rsidR="00EC71E4">
        <w:rPr>
          <w:rFonts w:ascii="Times New Roman" w:hAnsi="Times New Roman" w:cs="Times New Roman"/>
        </w:rPr>
        <w:t>. Wówcza</w:t>
      </w:r>
      <w:r w:rsidR="00B87B26">
        <w:rPr>
          <w:rFonts w:ascii="Times New Roman" w:hAnsi="Times New Roman" w:cs="Times New Roman"/>
        </w:rPr>
        <w:t>s</w:t>
      </w:r>
      <w:r w:rsidR="00EC71E4">
        <w:rPr>
          <w:rFonts w:ascii="Times New Roman" w:hAnsi="Times New Roman" w:cs="Times New Roman"/>
        </w:rPr>
        <w:t>, ten typowy dla naszego codziennego funkcjonowa</w:t>
      </w:r>
      <w:r w:rsidR="006C15DB">
        <w:rPr>
          <w:rFonts w:ascii="Times New Roman" w:hAnsi="Times New Roman" w:cs="Times New Roman"/>
        </w:rPr>
        <w:t>nia</w:t>
      </w:r>
      <w:r w:rsidR="00EC71E4">
        <w:rPr>
          <w:rFonts w:ascii="Times New Roman" w:hAnsi="Times New Roman" w:cs="Times New Roman"/>
        </w:rPr>
        <w:t xml:space="preserve"> konflikt damsko-</w:t>
      </w:r>
      <w:r w:rsidR="006C15DB">
        <w:rPr>
          <w:rFonts w:ascii="Times New Roman" w:hAnsi="Times New Roman" w:cs="Times New Roman"/>
        </w:rPr>
        <w:t>męski</w:t>
      </w:r>
      <w:r w:rsidR="00EC71E4">
        <w:rPr>
          <w:rFonts w:ascii="Times New Roman" w:hAnsi="Times New Roman" w:cs="Times New Roman"/>
        </w:rPr>
        <w:t xml:space="preserve"> znika i w przestrzeni wspólnej panuje względ</w:t>
      </w:r>
      <w:r w:rsidR="00B87B26">
        <w:rPr>
          <w:rFonts w:ascii="Times New Roman" w:hAnsi="Times New Roman" w:cs="Times New Roman"/>
        </w:rPr>
        <w:t>n</w:t>
      </w:r>
      <w:r w:rsidR="00EC71E4">
        <w:rPr>
          <w:rFonts w:ascii="Times New Roman" w:hAnsi="Times New Roman" w:cs="Times New Roman"/>
        </w:rPr>
        <w:t xml:space="preserve">y </w:t>
      </w:r>
      <w:r w:rsidR="006C15DB">
        <w:rPr>
          <w:rFonts w:ascii="Times New Roman" w:hAnsi="Times New Roman" w:cs="Times New Roman"/>
        </w:rPr>
        <w:t>ł</w:t>
      </w:r>
      <w:r w:rsidR="00EC71E4">
        <w:rPr>
          <w:rFonts w:ascii="Times New Roman" w:hAnsi="Times New Roman" w:cs="Times New Roman"/>
        </w:rPr>
        <w:t>ad</w:t>
      </w:r>
      <w:r w:rsidR="00B87B26">
        <w:rPr>
          <w:rFonts w:ascii="Times New Roman" w:hAnsi="Times New Roman" w:cs="Times New Roman"/>
        </w:rPr>
        <w:t xml:space="preserve">. </w:t>
      </w:r>
      <w:r w:rsidR="00391AA6">
        <w:rPr>
          <w:rFonts w:ascii="Times New Roman" w:hAnsi="Times New Roman" w:cs="Times New Roman"/>
        </w:rPr>
        <w:br/>
      </w:r>
      <w:r w:rsidR="006C15DB">
        <w:rPr>
          <w:rFonts w:ascii="Times New Roman" w:hAnsi="Times New Roman" w:cs="Times New Roman"/>
        </w:rPr>
        <w:t xml:space="preserve">W ten sposób </w:t>
      </w:r>
      <w:r w:rsidR="00B87B26">
        <w:rPr>
          <w:rFonts w:ascii="Times New Roman" w:hAnsi="Times New Roman" w:cs="Times New Roman"/>
        </w:rPr>
        <w:t>posiadanie własnej jaskini sprawia,</w:t>
      </w:r>
      <w:r w:rsidR="00391AA6">
        <w:rPr>
          <w:rFonts w:ascii="Times New Roman" w:hAnsi="Times New Roman" w:cs="Times New Roman"/>
        </w:rPr>
        <w:br/>
      </w:r>
      <w:r w:rsidR="00B87B26">
        <w:rPr>
          <w:rFonts w:ascii="Times New Roman" w:hAnsi="Times New Roman" w:cs="Times New Roman"/>
        </w:rPr>
        <w:lastRenderedPageBreak/>
        <w:t xml:space="preserve"> </w:t>
      </w:r>
      <w:r w:rsidR="006C15DB">
        <w:rPr>
          <w:rFonts w:ascii="Times New Roman" w:hAnsi="Times New Roman" w:cs="Times New Roman"/>
        </w:rPr>
        <w:t>ż</w:t>
      </w:r>
      <w:r w:rsidR="00B87B26">
        <w:rPr>
          <w:rFonts w:ascii="Times New Roman" w:hAnsi="Times New Roman" w:cs="Times New Roman"/>
        </w:rPr>
        <w:t xml:space="preserve">e typowe </w:t>
      </w:r>
      <w:r w:rsidR="006C15DB">
        <w:rPr>
          <w:rFonts w:ascii="Times New Roman" w:hAnsi="Times New Roman" w:cs="Times New Roman"/>
        </w:rPr>
        <w:t>męskie</w:t>
      </w:r>
      <w:r w:rsidR="00B87B26">
        <w:rPr>
          <w:rFonts w:ascii="Times New Roman" w:hAnsi="Times New Roman" w:cs="Times New Roman"/>
        </w:rPr>
        <w:t xml:space="preserve"> praktyki </w:t>
      </w:r>
      <w:r w:rsidR="00D61025">
        <w:rPr>
          <w:rFonts w:ascii="Times New Roman" w:hAnsi="Times New Roman" w:cs="Times New Roman"/>
        </w:rPr>
        <w:t xml:space="preserve">ograniczają się w dużej mierze tylko </w:t>
      </w:r>
      <w:r w:rsidR="006C15DB">
        <w:rPr>
          <w:rFonts w:ascii="Times New Roman" w:hAnsi="Times New Roman" w:cs="Times New Roman"/>
        </w:rPr>
        <w:t>do</w:t>
      </w:r>
      <w:r w:rsidR="00D61025">
        <w:rPr>
          <w:rFonts w:ascii="Times New Roman" w:hAnsi="Times New Roman" w:cs="Times New Roman"/>
        </w:rPr>
        <w:t xml:space="preserve"> tej konkretnej przestrzeni. </w:t>
      </w:r>
      <w:r w:rsidR="00B87B26">
        <w:rPr>
          <w:rFonts w:ascii="Times New Roman" w:hAnsi="Times New Roman" w:cs="Times New Roman"/>
        </w:rPr>
        <w:t>Niestety, w</w:t>
      </w:r>
      <w:r w:rsidR="00D61025">
        <w:rPr>
          <w:rFonts w:ascii="Times New Roman" w:hAnsi="Times New Roman" w:cs="Times New Roman"/>
        </w:rPr>
        <w:t xml:space="preserve"> tym momencie w</w:t>
      </w:r>
      <w:r w:rsidR="00B87B26">
        <w:rPr>
          <w:rFonts w:ascii="Times New Roman" w:hAnsi="Times New Roman" w:cs="Times New Roman"/>
        </w:rPr>
        <w:t xml:space="preserve"> moim domu</w:t>
      </w:r>
      <w:r w:rsidR="00D61025">
        <w:rPr>
          <w:rFonts w:ascii="Times New Roman" w:hAnsi="Times New Roman" w:cs="Times New Roman"/>
        </w:rPr>
        <w:t xml:space="preserve"> niemożliwe jest</w:t>
      </w:r>
      <w:r w:rsidR="00B87B26">
        <w:rPr>
          <w:rFonts w:ascii="Times New Roman" w:hAnsi="Times New Roman" w:cs="Times New Roman"/>
        </w:rPr>
        <w:t xml:space="preserve"> wygospodarowanie dodatkowego</w:t>
      </w:r>
      <w:r w:rsidR="00D61025">
        <w:rPr>
          <w:rFonts w:ascii="Times New Roman" w:hAnsi="Times New Roman" w:cs="Times New Roman"/>
        </w:rPr>
        <w:t xml:space="preserve"> </w:t>
      </w:r>
      <w:r w:rsidR="00B87B26">
        <w:rPr>
          <w:rFonts w:ascii="Times New Roman" w:hAnsi="Times New Roman" w:cs="Times New Roman"/>
        </w:rPr>
        <w:t>pomieszczenia, któr</w:t>
      </w:r>
      <w:r w:rsidR="006C15DB">
        <w:rPr>
          <w:rFonts w:ascii="Times New Roman" w:hAnsi="Times New Roman" w:cs="Times New Roman"/>
        </w:rPr>
        <w:t>e</w:t>
      </w:r>
      <w:r w:rsidR="00B87B26">
        <w:rPr>
          <w:rFonts w:ascii="Times New Roman" w:hAnsi="Times New Roman" w:cs="Times New Roman"/>
        </w:rPr>
        <w:t xml:space="preserve"> </w:t>
      </w:r>
      <w:r w:rsidR="006C15DB">
        <w:rPr>
          <w:rFonts w:ascii="Times New Roman" w:hAnsi="Times New Roman" w:cs="Times New Roman"/>
        </w:rPr>
        <w:t>mogłoby</w:t>
      </w:r>
      <w:r w:rsidR="00B87B26">
        <w:rPr>
          <w:rFonts w:ascii="Times New Roman" w:hAnsi="Times New Roman" w:cs="Times New Roman"/>
        </w:rPr>
        <w:t xml:space="preserve"> być specjalnie przeznaczon</w:t>
      </w:r>
      <w:r w:rsidR="006C15DB">
        <w:rPr>
          <w:rFonts w:ascii="Times New Roman" w:hAnsi="Times New Roman" w:cs="Times New Roman"/>
        </w:rPr>
        <w:t>e</w:t>
      </w:r>
      <w:r w:rsidR="00B87B26">
        <w:rPr>
          <w:rFonts w:ascii="Times New Roman" w:hAnsi="Times New Roman" w:cs="Times New Roman"/>
        </w:rPr>
        <w:t xml:space="preserve"> dla mojego taty</w:t>
      </w:r>
      <w:r w:rsidR="00D61025">
        <w:rPr>
          <w:rFonts w:ascii="Times New Roman" w:hAnsi="Times New Roman" w:cs="Times New Roman"/>
        </w:rPr>
        <w:t xml:space="preserve">. </w:t>
      </w:r>
      <w:r w:rsidR="006C15DB">
        <w:rPr>
          <w:rFonts w:ascii="Times New Roman" w:hAnsi="Times New Roman" w:cs="Times New Roman"/>
        </w:rPr>
        <w:t>Wygląda</w:t>
      </w:r>
      <w:r w:rsidR="00D61025">
        <w:rPr>
          <w:rFonts w:ascii="Times New Roman" w:hAnsi="Times New Roman" w:cs="Times New Roman"/>
        </w:rPr>
        <w:t xml:space="preserve"> na to, </w:t>
      </w:r>
      <w:r w:rsidR="00391AA6">
        <w:rPr>
          <w:rFonts w:ascii="Times New Roman" w:hAnsi="Times New Roman" w:cs="Times New Roman"/>
        </w:rPr>
        <w:br/>
      </w:r>
      <w:r w:rsidR="006C15DB">
        <w:rPr>
          <w:rFonts w:ascii="Times New Roman" w:hAnsi="Times New Roman" w:cs="Times New Roman"/>
        </w:rPr>
        <w:t>ż</w:t>
      </w:r>
      <w:r w:rsidR="00D61025">
        <w:rPr>
          <w:rFonts w:ascii="Times New Roman" w:hAnsi="Times New Roman" w:cs="Times New Roman"/>
        </w:rPr>
        <w:t xml:space="preserve">e nie </w:t>
      </w:r>
      <w:r w:rsidR="006C15DB">
        <w:rPr>
          <w:rFonts w:ascii="Times New Roman" w:hAnsi="Times New Roman" w:cs="Times New Roman"/>
        </w:rPr>
        <w:t>mając</w:t>
      </w:r>
      <w:r w:rsidR="00D61025">
        <w:rPr>
          <w:rFonts w:ascii="Times New Roman" w:hAnsi="Times New Roman" w:cs="Times New Roman"/>
        </w:rPr>
        <w:t xml:space="preserve"> przestrzeni dla ucieczki i ekspresji swojej </w:t>
      </w:r>
      <w:r w:rsidR="006C15DB">
        <w:rPr>
          <w:rFonts w:ascii="Times New Roman" w:hAnsi="Times New Roman" w:cs="Times New Roman"/>
        </w:rPr>
        <w:t>męskości</w:t>
      </w:r>
      <w:r w:rsidR="00D61025">
        <w:rPr>
          <w:rFonts w:ascii="Times New Roman" w:hAnsi="Times New Roman" w:cs="Times New Roman"/>
        </w:rPr>
        <w:t xml:space="preserve">, która </w:t>
      </w:r>
      <w:r w:rsidR="006C15DB">
        <w:rPr>
          <w:rFonts w:ascii="Times New Roman" w:hAnsi="Times New Roman" w:cs="Times New Roman"/>
        </w:rPr>
        <w:t>wyraża</w:t>
      </w:r>
      <w:r w:rsidR="00D61025">
        <w:rPr>
          <w:rFonts w:ascii="Times New Roman" w:hAnsi="Times New Roman" w:cs="Times New Roman"/>
        </w:rPr>
        <w:t xml:space="preserve"> się w jego gadżetach</w:t>
      </w:r>
      <w:r w:rsidR="006C15DB">
        <w:rPr>
          <w:rStyle w:val="Odwoanieprzypisudolnego"/>
          <w:rFonts w:ascii="Times New Roman" w:hAnsi="Times New Roman" w:cs="Times New Roman"/>
        </w:rPr>
        <w:footnoteReference w:id="5"/>
      </w:r>
      <w:r w:rsidR="00D61025">
        <w:rPr>
          <w:rFonts w:ascii="Times New Roman" w:hAnsi="Times New Roman" w:cs="Times New Roman"/>
        </w:rPr>
        <w:t>, wykorzystuje w tym celu to, co wspólne, czyli parter</w:t>
      </w:r>
      <w:r w:rsidR="006C15DB">
        <w:rPr>
          <w:rFonts w:ascii="Times New Roman" w:hAnsi="Times New Roman" w:cs="Times New Roman"/>
        </w:rPr>
        <w:t>.</w:t>
      </w:r>
    </w:p>
    <w:p w14:paraId="0AE41A96" w14:textId="77777777" w:rsidR="00D61025" w:rsidRDefault="00D61025" w:rsidP="003D50E9">
      <w:pPr>
        <w:spacing w:line="360" w:lineRule="auto"/>
        <w:jc w:val="both"/>
        <w:rPr>
          <w:rFonts w:ascii="Times New Roman" w:hAnsi="Times New Roman" w:cs="Times New Roman"/>
        </w:rPr>
      </w:pPr>
    </w:p>
    <w:p w14:paraId="6C7538DF" w14:textId="1ADE4522" w:rsidR="002E30F4" w:rsidRPr="00CE53A5" w:rsidRDefault="002E30F4" w:rsidP="003D50E9">
      <w:pPr>
        <w:spacing w:line="360" w:lineRule="auto"/>
        <w:jc w:val="both"/>
        <w:rPr>
          <w:rStyle w:val="Pogrubienie"/>
        </w:rPr>
      </w:pPr>
      <w:r w:rsidRPr="00CE53A5">
        <w:rPr>
          <w:rStyle w:val="Pogrubienie"/>
        </w:rPr>
        <w:t>Uwagi końcowe</w:t>
      </w:r>
    </w:p>
    <w:p w14:paraId="6C63F519" w14:textId="76D86CBD" w:rsidR="002E30F4" w:rsidRDefault="00722094" w:rsidP="003D50E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Przyglądając</w:t>
      </w:r>
      <w:r w:rsidR="002E30F4">
        <w:rPr>
          <w:rFonts w:ascii="Times New Roman" w:hAnsi="Times New Roman" w:cs="Times New Roman"/>
        </w:rPr>
        <w:t xml:space="preserve"> się przestrzeni w moim domu i poszukując widocznych w nim typowo kobiecych i </w:t>
      </w:r>
      <w:r>
        <w:rPr>
          <w:rFonts w:ascii="Times New Roman" w:hAnsi="Times New Roman" w:cs="Times New Roman"/>
        </w:rPr>
        <w:t>męskich</w:t>
      </w:r>
      <w:r w:rsidR="002E30F4">
        <w:rPr>
          <w:rFonts w:ascii="Times New Roman" w:hAnsi="Times New Roman" w:cs="Times New Roman"/>
        </w:rPr>
        <w:t xml:space="preserve"> praktyk, zdecydowałam się n</w:t>
      </w:r>
      <w:r w:rsidR="002B65D4">
        <w:rPr>
          <w:rFonts w:ascii="Times New Roman" w:hAnsi="Times New Roman" w:cs="Times New Roman"/>
        </w:rPr>
        <w:t xml:space="preserve">ie </w:t>
      </w:r>
      <w:r>
        <w:rPr>
          <w:rFonts w:ascii="Times New Roman" w:hAnsi="Times New Roman" w:cs="Times New Roman"/>
        </w:rPr>
        <w:t>uwzględniać</w:t>
      </w:r>
      <w:r w:rsidR="002B65D4">
        <w:rPr>
          <w:rFonts w:ascii="Times New Roman" w:hAnsi="Times New Roman" w:cs="Times New Roman"/>
        </w:rPr>
        <w:t xml:space="preserve"> </w:t>
      </w:r>
      <w:r w:rsidR="006C15DB">
        <w:rPr>
          <w:rFonts w:ascii="Times New Roman" w:hAnsi="Times New Roman" w:cs="Times New Roman"/>
        </w:rPr>
        <w:t xml:space="preserve">w analizie </w:t>
      </w:r>
      <w:r w:rsidR="002B65D4">
        <w:rPr>
          <w:rFonts w:ascii="Times New Roman" w:hAnsi="Times New Roman" w:cs="Times New Roman"/>
        </w:rPr>
        <w:t>sypialni</w:t>
      </w:r>
      <w:r w:rsidR="006C15DB">
        <w:rPr>
          <w:rFonts w:ascii="Times New Roman" w:hAnsi="Times New Roman" w:cs="Times New Roman"/>
        </w:rPr>
        <w:t xml:space="preserve"> - zarówno</w:t>
      </w:r>
      <w:r w:rsidR="002B65D4">
        <w:rPr>
          <w:rFonts w:ascii="Times New Roman" w:hAnsi="Times New Roman" w:cs="Times New Roman"/>
        </w:rPr>
        <w:t xml:space="preserve"> mojej</w:t>
      </w:r>
      <w:r w:rsidR="006C15DB">
        <w:rPr>
          <w:rFonts w:ascii="Times New Roman" w:hAnsi="Times New Roman" w:cs="Times New Roman"/>
        </w:rPr>
        <w:t>, jak</w:t>
      </w:r>
      <w:r w:rsidR="002B65D4">
        <w:rPr>
          <w:rFonts w:ascii="Times New Roman" w:hAnsi="Times New Roman" w:cs="Times New Roman"/>
        </w:rPr>
        <w:t xml:space="preserve"> i pozostałych </w:t>
      </w:r>
      <w:r>
        <w:rPr>
          <w:rFonts w:ascii="Times New Roman" w:hAnsi="Times New Roman" w:cs="Times New Roman"/>
        </w:rPr>
        <w:t>domowników</w:t>
      </w:r>
      <w:r w:rsidR="002B65D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Uznałam</w:t>
      </w:r>
      <w:r w:rsidR="002B65D4">
        <w:rPr>
          <w:rFonts w:ascii="Times New Roman" w:hAnsi="Times New Roman" w:cs="Times New Roman"/>
        </w:rPr>
        <w:t xml:space="preserve"> ze będzie to zbyt „oklepane” i trywialne – dosyć oczywiste jest to, </w:t>
      </w:r>
      <w:r>
        <w:rPr>
          <w:rFonts w:ascii="Times New Roman" w:hAnsi="Times New Roman" w:cs="Times New Roman"/>
        </w:rPr>
        <w:t>że</w:t>
      </w:r>
      <w:r w:rsidR="00E16429">
        <w:rPr>
          <w:rFonts w:ascii="Times New Roman" w:hAnsi="Times New Roman" w:cs="Times New Roman"/>
        </w:rPr>
        <w:t xml:space="preserve"> np.</w:t>
      </w:r>
      <w:r w:rsidR="002B65D4">
        <w:rPr>
          <w:rFonts w:ascii="Times New Roman" w:hAnsi="Times New Roman" w:cs="Times New Roman"/>
        </w:rPr>
        <w:t xml:space="preserve"> w pokoju dojrzewającego chłopaka odnajdzie się typowe</w:t>
      </w:r>
      <w:r w:rsidR="008C593C">
        <w:rPr>
          <w:rFonts w:ascii="Times New Roman" w:hAnsi="Times New Roman" w:cs="Times New Roman"/>
        </w:rPr>
        <w:t xml:space="preserve"> praktyki związane z projektowaniem swojej </w:t>
      </w:r>
      <w:r>
        <w:rPr>
          <w:rFonts w:ascii="Times New Roman" w:hAnsi="Times New Roman" w:cs="Times New Roman"/>
        </w:rPr>
        <w:t>tożsamości</w:t>
      </w:r>
      <w:r w:rsidR="008C593C">
        <w:rPr>
          <w:rFonts w:ascii="Times New Roman" w:hAnsi="Times New Roman" w:cs="Times New Roman"/>
        </w:rPr>
        <w:t xml:space="preserve"> i realizacj</w:t>
      </w:r>
      <w:r w:rsidR="001459D0">
        <w:rPr>
          <w:rFonts w:ascii="Times New Roman" w:hAnsi="Times New Roman" w:cs="Times New Roman"/>
        </w:rPr>
        <w:t>ą</w:t>
      </w:r>
      <w:r w:rsidR="008C593C">
        <w:rPr>
          <w:rFonts w:ascii="Times New Roman" w:hAnsi="Times New Roman" w:cs="Times New Roman"/>
        </w:rPr>
        <w:t xml:space="preserve"> roli płciowej</w:t>
      </w:r>
      <w:r w:rsidR="001459D0">
        <w:rPr>
          <w:rStyle w:val="Odwoanieprzypisudolnego"/>
          <w:rFonts w:ascii="Times New Roman" w:hAnsi="Times New Roman" w:cs="Times New Roman"/>
        </w:rPr>
        <w:footnoteReference w:id="6"/>
      </w:r>
      <w:r w:rsidR="008C593C">
        <w:rPr>
          <w:rFonts w:ascii="Times New Roman" w:hAnsi="Times New Roman" w:cs="Times New Roman"/>
        </w:rPr>
        <w:t>. Skupiłam się na przestrzeni wspólnej i na tym</w:t>
      </w:r>
      <w:r w:rsidR="00232760">
        <w:rPr>
          <w:rFonts w:ascii="Times New Roman" w:hAnsi="Times New Roman" w:cs="Times New Roman"/>
        </w:rPr>
        <w:t>,</w:t>
      </w:r>
      <w:r w:rsidR="008C593C">
        <w:rPr>
          <w:rFonts w:ascii="Times New Roman" w:hAnsi="Times New Roman" w:cs="Times New Roman"/>
        </w:rPr>
        <w:t xml:space="preserve"> co dla niej </w:t>
      </w:r>
      <w:r>
        <w:rPr>
          <w:rFonts w:ascii="Times New Roman" w:hAnsi="Times New Roman" w:cs="Times New Roman"/>
        </w:rPr>
        <w:t>charakterystyczne</w:t>
      </w:r>
      <w:r w:rsidR="008C593C">
        <w:rPr>
          <w:rFonts w:ascii="Times New Roman" w:hAnsi="Times New Roman" w:cs="Times New Roman"/>
        </w:rPr>
        <w:t xml:space="preserve"> i swoiste. </w:t>
      </w:r>
      <w:r>
        <w:rPr>
          <w:rFonts w:ascii="Times New Roman" w:hAnsi="Times New Roman" w:cs="Times New Roman"/>
        </w:rPr>
        <w:t>Zaczynając</w:t>
      </w:r>
      <w:r w:rsidR="00201327">
        <w:rPr>
          <w:rFonts w:ascii="Times New Roman" w:hAnsi="Times New Roman" w:cs="Times New Roman"/>
        </w:rPr>
        <w:t xml:space="preserve"> </w:t>
      </w:r>
      <w:r w:rsidR="00E16429">
        <w:rPr>
          <w:rFonts w:ascii="Times New Roman" w:hAnsi="Times New Roman" w:cs="Times New Roman"/>
        </w:rPr>
        <w:br/>
      </w:r>
      <w:r w:rsidR="00201327">
        <w:rPr>
          <w:rFonts w:ascii="Times New Roman" w:hAnsi="Times New Roman" w:cs="Times New Roman"/>
        </w:rPr>
        <w:t xml:space="preserve">od analizy dwóch łazienek i przenosząc </w:t>
      </w:r>
      <w:r>
        <w:rPr>
          <w:rFonts w:ascii="Times New Roman" w:hAnsi="Times New Roman" w:cs="Times New Roman"/>
        </w:rPr>
        <w:t>zaobserwowane</w:t>
      </w:r>
      <w:r w:rsidR="00201327">
        <w:rPr>
          <w:rFonts w:ascii="Times New Roman" w:hAnsi="Times New Roman" w:cs="Times New Roman"/>
        </w:rPr>
        <w:t xml:space="preserve"> w nich schematy na </w:t>
      </w:r>
      <w:r>
        <w:rPr>
          <w:rFonts w:ascii="Times New Roman" w:hAnsi="Times New Roman" w:cs="Times New Roman"/>
        </w:rPr>
        <w:t>pozostałe</w:t>
      </w:r>
      <w:r w:rsidR="00201327">
        <w:rPr>
          <w:rFonts w:ascii="Times New Roman" w:hAnsi="Times New Roman" w:cs="Times New Roman"/>
        </w:rPr>
        <w:t xml:space="preserve"> przestrzenie, </w:t>
      </w:r>
      <w:r>
        <w:rPr>
          <w:rFonts w:ascii="Times New Roman" w:hAnsi="Times New Roman" w:cs="Times New Roman"/>
        </w:rPr>
        <w:t>doszłam</w:t>
      </w:r>
      <w:r w:rsidR="008C593C">
        <w:rPr>
          <w:rFonts w:ascii="Times New Roman" w:hAnsi="Times New Roman" w:cs="Times New Roman"/>
        </w:rPr>
        <w:t xml:space="preserve"> do wniosku, nie </w:t>
      </w:r>
      <w:r>
        <w:rPr>
          <w:rFonts w:ascii="Times New Roman" w:hAnsi="Times New Roman" w:cs="Times New Roman"/>
        </w:rPr>
        <w:t>zdając</w:t>
      </w:r>
      <w:r w:rsidR="008C593C">
        <w:rPr>
          <w:rFonts w:ascii="Times New Roman" w:hAnsi="Times New Roman" w:cs="Times New Roman"/>
        </w:rPr>
        <w:t xml:space="preserve"> sobie z tego wcześniej sprawy, </w:t>
      </w:r>
      <w:r>
        <w:rPr>
          <w:rFonts w:ascii="Times New Roman" w:hAnsi="Times New Roman" w:cs="Times New Roman"/>
        </w:rPr>
        <w:t>że</w:t>
      </w:r>
      <w:r w:rsidR="008C593C">
        <w:rPr>
          <w:rFonts w:ascii="Times New Roman" w:hAnsi="Times New Roman" w:cs="Times New Roman"/>
        </w:rPr>
        <w:t xml:space="preserve"> mój dom jest przestrzeni</w:t>
      </w:r>
      <w:r w:rsidR="00232760">
        <w:rPr>
          <w:rFonts w:ascii="Times New Roman" w:hAnsi="Times New Roman" w:cs="Times New Roman"/>
        </w:rPr>
        <w:t>ą</w:t>
      </w:r>
      <w:r w:rsidR="008C593C">
        <w:rPr>
          <w:rFonts w:ascii="Times New Roman" w:hAnsi="Times New Roman" w:cs="Times New Roman"/>
        </w:rPr>
        <w:t xml:space="preserve"> konfliktu i raczej, stron</w:t>
      </w:r>
      <w:r w:rsidR="00232760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w nim</w:t>
      </w:r>
      <w:r w:rsidR="008C59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dominująca</w:t>
      </w:r>
      <w:r w:rsidR="008C593C">
        <w:rPr>
          <w:rFonts w:ascii="Times New Roman" w:hAnsi="Times New Roman" w:cs="Times New Roman"/>
        </w:rPr>
        <w:t xml:space="preserve"> jest strona </w:t>
      </w:r>
      <w:r>
        <w:rPr>
          <w:rFonts w:ascii="Times New Roman" w:hAnsi="Times New Roman" w:cs="Times New Roman"/>
        </w:rPr>
        <w:t>męska</w:t>
      </w:r>
      <w:r w:rsidR="008C593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Tarcia</w:t>
      </w:r>
      <w:r w:rsidR="00232760">
        <w:rPr>
          <w:rFonts w:ascii="Times New Roman" w:hAnsi="Times New Roman" w:cs="Times New Roman"/>
        </w:rPr>
        <w:t xml:space="preserve"> te</w:t>
      </w:r>
      <w:r>
        <w:rPr>
          <w:rFonts w:ascii="Times New Roman" w:hAnsi="Times New Roman" w:cs="Times New Roman"/>
        </w:rPr>
        <w:t>,</w:t>
      </w:r>
      <w:r w:rsidR="002327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wpisane są w codzienne schematy</w:t>
      </w:r>
      <w:r w:rsidR="00E164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16429">
        <w:rPr>
          <w:rFonts w:ascii="Times New Roman" w:hAnsi="Times New Roman" w:cs="Times New Roman"/>
        </w:rPr>
        <w:t xml:space="preserve">Jednak, </w:t>
      </w:r>
      <w:r>
        <w:rPr>
          <w:rFonts w:ascii="Times New Roman" w:hAnsi="Times New Roman" w:cs="Times New Roman"/>
        </w:rPr>
        <w:t xml:space="preserve">wraz </w:t>
      </w:r>
      <w:r w:rsidR="00232760">
        <w:rPr>
          <w:rFonts w:ascii="Times New Roman" w:hAnsi="Times New Roman" w:cs="Times New Roman"/>
        </w:rPr>
        <w:t>z jakimś</w:t>
      </w:r>
      <w:r>
        <w:rPr>
          <w:rFonts w:ascii="Times New Roman" w:hAnsi="Times New Roman" w:cs="Times New Roman"/>
        </w:rPr>
        <w:t xml:space="preserve"> nieoczekiwanym wydarzeniem, jakim </w:t>
      </w:r>
      <w:r w:rsidR="00E16429">
        <w:rPr>
          <w:rFonts w:ascii="Times New Roman" w:hAnsi="Times New Roman" w:cs="Times New Roman"/>
        </w:rPr>
        <w:t xml:space="preserve">może być </w:t>
      </w:r>
      <w:r>
        <w:rPr>
          <w:rFonts w:ascii="Times New Roman" w:hAnsi="Times New Roman" w:cs="Times New Roman"/>
        </w:rPr>
        <w:t>niespodziewana wizyta gości, mogą zostać poddane refleksji i tym samym być zarzewiem konfliktu w sferze świadomej</w:t>
      </w:r>
      <w:r w:rsidR="000566DC">
        <w:rPr>
          <w:rStyle w:val="Odwoanieprzypisudolnego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 xml:space="preserve">. </w:t>
      </w:r>
    </w:p>
    <w:p w14:paraId="0E041BF6" w14:textId="77777777" w:rsidR="005E22E7" w:rsidRPr="005E22E7" w:rsidRDefault="005E22E7" w:rsidP="003D50E9">
      <w:pPr>
        <w:spacing w:line="360" w:lineRule="auto"/>
        <w:jc w:val="both"/>
        <w:rPr>
          <w:rStyle w:val="Pogrubienie"/>
        </w:rPr>
      </w:pPr>
    </w:p>
    <w:p w14:paraId="3C2D41AA" w14:textId="25F6EF9B" w:rsidR="005E22E7" w:rsidRDefault="005E22E7" w:rsidP="003D50E9">
      <w:pPr>
        <w:spacing w:line="360" w:lineRule="auto"/>
        <w:jc w:val="both"/>
        <w:rPr>
          <w:rStyle w:val="Pogrubienie"/>
        </w:rPr>
      </w:pPr>
      <w:r w:rsidRPr="005E22E7">
        <w:rPr>
          <w:rStyle w:val="Pogrubienie"/>
        </w:rPr>
        <w:t>Bibliografia</w:t>
      </w:r>
    </w:p>
    <w:p w14:paraId="65D10594" w14:textId="749E8D68" w:rsidR="005E22E7" w:rsidRDefault="005E22E7" w:rsidP="003D50E9">
      <w:pPr>
        <w:pStyle w:val="Tekstprzypisudolnego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5E22E7">
        <w:rPr>
          <w:rFonts w:ascii="Times New Roman" w:hAnsi="Times New Roman" w:cs="Times New Roman"/>
          <w:sz w:val="24"/>
          <w:szCs w:val="24"/>
        </w:rPr>
        <w:t>Bielecka-Prus</w:t>
      </w:r>
      <w:proofErr w:type="spellEnd"/>
      <w:r w:rsidRPr="005E22E7">
        <w:rPr>
          <w:rFonts w:ascii="Times New Roman" w:hAnsi="Times New Roman" w:cs="Times New Roman"/>
          <w:sz w:val="24"/>
          <w:szCs w:val="24"/>
        </w:rPr>
        <w:t xml:space="preserve"> J., </w:t>
      </w:r>
      <w:r w:rsidRPr="005E22E7">
        <w:rPr>
          <w:rFonts w:ascii="Times New Roman" w:hAnsi="Times New Roman" w:cs="Times New Roman"/>
          <w:i/>
          <w:iCs/>
          <w:sz w:val="24"/>
          <w:szCs w:val="24"/>
        </w:rPr>
        <w:t>Wycieczka po pokoju nastolatki: praktyki prezentacji przestrzeni prywatnej w wideoblogach</w:t>
      </w:r>
      <w:r w:rsidRPr="005E22E7">
        <w:rPr>
          <w:rFonts w:ascii="Times New Roman" w:hAnsi="Times New Roman" w:cs="Times New Roman"/>
          <w:sz w:val="24"/>
          <w:szCs w:val="24"/>
        </w:rPr>
        <w:t xml:space="preserve">, w: Socjologia zamieszkiwania, red: Łukasiuk M., </w:t>
      </w:r>
      <w:proofErr w:type="spellStart"/>
      <w:r w:rsidRPr="005E22E7">
        <w:rPr>
          <w:rFonts w:ascii="Times New Roman" w:hAnsi="Times New Roman" w:cs="Times New Roman"/>
          <w:sz w:val="24"/>
          <w:szCs w:val="24"/>
        </w:rPr>
        <w:t>Jewdokimow</w:t>
      </w:r>
      <w:proofErr w:type="spellEnd"/>
      <w:r w:rsidRPr="005E22E7">
        <w:rPr>
          <w:rFonts w:ascii="Times New Roman" w:hAnsi="Times New Roman" w:cs="Times New Roman"/>
          <w:sz w:val="24"/>
          <w:szCs w:val="24"/>
        </w:rPr>
        <w:t xml:space="preserve"> M. (red.), Wydawnictwo </w:t>
      </w:r>
      <w:proofErr w:type="spellStart"/>
      <w:r w:rsidRPr="005E22E7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E22E7">
        <w:rPr>
          <w:rFonts w:ascii="Times New Roman" w:hAnsi="Times New Roman" w:cs="Times New Roman"/>
          <w:sz w:val="24"/>
          <w:szCs w:val="24"/>
        </w:rPr>
        <w:t xml:space="preserve"> Lupa, Warszawa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22E7">
        <w:rPr>
          <w:rFonts w:ascii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074F3B" w14:textId="22FAE66E" w:rsidR="005E22E7" w:rsidRDefault="005E22E7" w:rsidP="003D50E9">
      <w:pPr>
        <w:pStyle w:val="Tekstprzypisudolnego"/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22E7">
        <w:rPr>
          <w:rFonts w:ascii="Times New Roman" w:hAnsi="Times New Roman" w:cs="Times New Roman"/>
          <w:sz w:val="24"/>
          <w:szCs w:val="24"/>
          <w:lang w:val="en-US"/>
        </w:rPr>
        <w:t>Browitt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Pr="005E22E7">
        <w:rPr>
          <w:rFonts w:ascii="Times New Roman" w:hAnsi="Times New Roman" w:cs="Times New Roman"/>
          <w:sz w:val="24"/>
          <w:szCs w:val="24"/>
          <w:lang w:val="en-US"/>
        </w:rPr>
        <w:t xml:space="preserve">, The garage as vernacular museum: Reading contemporary masculinity through ‘man caves’, w: Reimagining Home in the 21st Century, eds. Justine Lloyd, Ellie </w:t>
      </w:r>
      <w:proofErr w:type="spellStart"/>
      <w:r w:rsidRPr="005E22E7">
        <w:rPr>
          <w:rFonts w:ascii="Times New Roman" w:hAnsi="Times New Roman" w:cs="Times New Roman"/>
          <w:sz w:val="24"/>
          <w:szCs w:val="24"/>
          <w:lang w:val="en-US"/>
        </w:rPr>
        <w:t>Vasta</w:t>
      </w:r>
      <w:proofErr w:type="spellEnd"/>
      <w:r w:rsidRPr="005E22E7">
        <w:rPr>
          <w:rFonts w:ascii="Times New Roman" w:hAnsi="Times New Roman" w:cs="Times New Roman"/>
          <w:sz w:val="24"/>
          <w:szCs w:val="24"/>
          <w:lang w:val="en-US"/>
        </w:rPr>
        <w:t>, 2017</w:t>
      </w:r>
      <w:r w:rsidR="003D50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6F5FBA" w14:textId="4249C442" w:rsidR="005E22E7" w:rsidRPr="005E22E7" w:rsidRDefault="005E22E7" w:rsidP="003D50E9">
      <w:pPr>
        <w:pStyle w:val="Tekstprzypisudolnego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E22E7">
        <w:rPr>
          <w:rFonts w:ascii="Times New Roman" w:hAnsi="Times New Roman" w:cs="Times New Roman"/>
          <w:sz w:val="24"/>
          <w:szCs w:val="24"/>
        </w:rPr>
        <w:t>Łukasiuk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5E22E7">
        <w:rPr>
          <w:rFonts w:ascii="Times New Roman" w:hAnsi="Times New Roman" w:cs="Times New Roman"/>
          <w:sz w:val="24"/>
          <w:szCs w:val="24"/>
        </w:rPr>
        <w:t>, Zaburzony taniec z przedmiotami. Uszkodzone nawyki cielesne w domowej przestrzeni, w: Człowiek – miasto – region. Związki i interakcje. Księga Jubileuszowa prof. Bohdana Jałowieckiego, red. Grzegorz Gorzelak, Marek S. Szczepański, Weronika Ślęzak-Tazbir, Wydawnictwo Naukowe Scholar, Warszawa 2009</w:t>
      </w:r>
      <w:r w:rsidR="003D50E9">
        <w:rPr>
          <w:rFonts w:ascii="Times New Roman" w:hAnsi="Times New Roman" w:cs="Times New Roman"/>
          <w:sz w:val="24"/>
          <w:szCs w:val="24"/>
        </w:rPr>
        <w:t>.</w:t>
      </w:r>
    </w:p>
    <w:p w14:paraId="261E9815" w14:textId="74AA3F42" w:rsidR="005E22E7" w:rsidRPr="005E22E7" w:rsidRDefault="003D50E9" w:rsidP="003D50E9">
      <w:pPr>
        <w:pStyle w:val="Tekstprzypisudolnego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50E9">
        <w:rPr>
          <w:rFonts w:ascii="Times New Roman" w:hAnsi="Times New Roman" w:cs="Times New Roman"/>
          <w:sz w:val="24"/>
          <w:szCs w:val="24"/>
        </w:rPr>
        <w:lastRenderedPageBreak/>
        <w:t>Skowrońska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3D50E9">
        <w:rPr>
          <w:rFonts w:ascii="Times New Roman" w:hAnsi="Times New Roman" w:cs="Times New Roman"/>
          <w:sz w:val="24"/>
          <w:szCs w:val="24"/>
        </w:rPr>
        <w:t xml:space="preserve">, Dynamika i zróżnicowanie praktyk przyjmowania gości na przykładzie poznańskiej klasy średniej, w: "Miscellanea </w:t>
      </w:r>
      <w:proofErr w:type="spellStart"/>
      <w:r w:rsidRPr="003D50E9">
        <w:rPr>
          <w:rFonts w:ascii="Times New Roman" w:hAnsi="Times New Roman" w:cs="Times New Roman"/>
          <w:sz w:val="24"/>
          <w:szCs w:val="24"/>
        </w:rPr>
        <w:t>Anthropologica</w:t>
      </w:r>
      <w:proofErr w:type="spellEnd"/>
      <w:r w:rsidRPr="003D50E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D50E9">
        <w:rPr>
          <w:rFonts w:ascii="Times New Roman" w:hAnsi="Times New Roman" w:cs="Times New Roman"/>
          <w:sz w:val="24"/>
          <w:szCs w:val="24"/>
        </w:rPr>
        <w:t>Sociologica</w:t>
      </w:r>
      <w:proofErr w:type="spellEnd"/>
      <w:r w:rsidRPr="003D50E9">
        <w:rPr>
          <w:rFonts w:ascii="Times New Roman" w:hAnsi="Times New Roman" w:cs="Times New Roman"/>
          <w:sz w:val="24"/>
          <w:szCs w:val="24"/>
        </w:rPr>
        <w:t>", red. M. Brosz, M. Łukasiuk, nr 19(4),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88C3EC" w14:textId="77777777" w:rsidR="005E22E7" w:rsidRPr="005E22E7" w:rsidRDefault="005E22E7" w:rsidP="003D50E9">
      <w:pPr>
        <w:spacing w:line="360" w:lineRule="auto"/>
        <w:jc w:val="both"/>
        <w:rPr>
          <w:rStyle w:val="Pogrubienie"/>
        </w:rPr>
      </w:pPr>
    </w:p>
    <w:p w14:paraId="0BC9298F" w14:textId="77777777" w:rsidR="00D61025" w:rsidRPr="005E22E7" w:rsidRDefault="00D61025" w:rsidP="003D50E9">
      <w:pPr>
        <w:spacing w:line="360" w:lineRule="auto"/>
        <w:jc w:val="both"/>
        <w:rPr>
          <w:rFonts w:ascii="Times New Roman" w:hAnsi="Times New Roman" w:cs="Times New Roman"/>
        </w:rPr>
      </w:pPr>
    </w:p>
    <w:p w14:paraId="2B1A3D93" w14:textId="77777777" w:rsidR="0043362D" w:rsidRPr="005E22E7" w:rsidRDefault="0043362D" w:rsidP="003D50E9">
      <w:pPr>
        <w:spacing w:line="360" w:lineRule="auto"/>
        <w:jc w:val="both"/>
        <w:rPr>
          <w:rFonts w:ascii="Times New Roman" w:hAnsi="Times New Roman" w:cs="Times New Roman"/>
        </w:rPr>
      </w:pPr>
    </w:p>
    <w:p w14:paraId="5BD0F32C" w14:textId="70751ACF" w:rsidR="000E316B" w:rsidRPr="005E22E7" w:rsidRDefault="000E316B" w:rsidP="003D50E9">
      <w:pPr>
        <w:spacing w:line="360" w:lineRule="auto"/>
        <w:jc w:val="both"/>
        <w:rPr>
          <w:rFonts w:ascii="Times New Roman" w:hAnsi="Times New Roman" w:cs="Times New Roman"/>
        </w:rPr>
      </w:pPr>
    </w:p>
    <w:p w14:paraId="7C2A804D" w14:textId="77777777" w:rsidR="000E316B" w:rsidRPr="005E22E7" w:rsidRDefault="000E316B" w:rsidP="003D50E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E316B" w:rsidRPr="005E22E7" w:rsidSect="00CE53A5">
      <w:headerReference w:type="firs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8D7F" w14:textId="77777777" w:rsidR="00AB24B6" w:rsidRDefault="00AB24B6" w:rsidP="00CE53A5">
      <w:r>
        <w:separator/>
      </w:r>
    </w:p>
  </w:endnote>
  <w:endnote w:type="continuationSeparator" w:id="0">
    <w:p w14:paraId="03313B12" w14:textId="77777777" w:rsidR="00AB24B6" w:rsidRDefault="00AB24B6" w:rsidP="00CE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56EB" w14:textId="77777777" w:rsidR="00AB24B6" w:rsidRDefault="00AB24B6" w:rsidP="00CE53A5">
      <w:r>
        <w:separator/>
      </w:r>
    </w:p>
  </w:footnote>
  <w:footnote w:type="continuationSeparator" w:id="0">
    <w:p w14:paraId="5D6CCCF8" w14:textId="77777777" w:rsidR="00AB24B6" w:rsidRDefault="00AB24B6" w:rsidP="00CE53A5">
      <w:r>
        <w:continuationSeparator/>
      </w:r>
    </w:p>
  </w:footnote>
  <w:footnote w:id="1">
    <w:p w14:paraId="30B31FF6" w14:textId="484ADCC1" w:rsidR="008E4197" w:rsidRPr="00856141" w:rsidRDefault="008E4197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56141">
        <w:rPr>
          <w:rFonts w:ascii="Times New Roman" w:hAnsi="Times New Roman" w:cs="Times New Roman"/>
        </w:rPr>
        <w:t>M.</w:t>
      </w:r>
      <w:r w:rsidR="00D83502">
        <w:rPr>
          <w:rFonts w:ascii="Times New Roman" w:hAnsi="Times New Roman" w:cs="Times New Roman"/>
        </w:rPr>
        <w:t xml:space="preserve"> </w:t>
      </w:r>
      <w:r w:rsidRPr="00856141">
        <w:rPr>
          <w:rFonts w:ascii="Times New Roman" w:hAnsi="Times New Roman" w:cs="Times New Roman"/>
        </w:rPr>
        <w:t>Skowrońska,</w:t>
      </w:r>
      <w:r w:rsidR="00856141" w:rsidRPr="00856141">
        <w:rPr>
          <w:rFonts w:ascii="Times New Roman" w:hAnsi="Times New Roman" w:cs="Times New Roman"/>
        </w:rPr>
        <w:t xml:space="preserve"> </w:t>
      </w:r>
      <w:r w:rsidR="00856141" w:rsidRPr="00856141">
        <w:rPr>
          <w:rFonts w:ascii="Times New Roman" w:hAnsi="Times New Roman" w:cs="Times New Roman"/>
          <w:i/>
          <w:iCs/>
        </w:rPr>
        <w:t>Dynamika i zróżnicowanie praktyk przyjmowania gości na przykładzie poznańskiej klasy średniej</w:t>
      </w:r>
      <w:r w:rsidR="00856141" w:rsidRPr="00856141">
        <w:rPr>
          <w:rFonts w:ascii="Times New Roman" w:hAnsi="Times New Roman" w:cs="Times New Roman"/>
        </w:rPr>
        <w:t xml:space="preserve">, w: "Miscellanea </w:t>
      </w:r>
      <w:proofErr w:type="spellStart"/>
      <w:r w:rsidR="00856141" w:rsidRPr="00856141">
        <w:rPr>
          <w:rFonts w:ascii="Times New Roman" w:hAnsi="Times New Roman" w:cs="Times New Roman"/>
        </w:rPr>
        <w:t>Anthropologica</w:t>
      </w:r>
      <w:proofErr w:type="spellEnd"/>
      <w:r w:rsidR="00856141" w:rsidRPr="00856141">
        <w:rPr>
          <w:rFonts w:ascii="Times New Roman" w:hAnsi="Times New Roman" w:cs="Times New Roman"/>
        </w:rPr>
        <w:t xml:space="preserve"> et </w:t>
      </w:r>
      <w:proofErr w:type="spellStart"/>
      <w:r w:rsidR="00856141" w:rsidRPr="00856141">
        <w:rPr>
          <w:rFonts w:ascii="Times New Roman" w:hAnsi="Times New Roman" w:cs="Times New Roman"/>
        </w:rPr>
        <w:t>Sociologica</w:t>
      </w:r>
      <w:proofErr w:type="spellEnd"/>
      <w:r w:rsidR="00856141" w:rsidRPr="00856141">
        <w:rPr>
          <w:rFonts w:ascii="Times New Roman" w:hAnsi="Times New Roman" w:cs="Times New Roman"/>
        </w:rPr>
        <w:t>"</w:t>
      </w:r>
      <w:r w:rsidR="00D83502">
        <w:rPr>
          <w:rFonts w:ascii="Times New Roman" w:hAnsi="Times New Roman" w:cs="Times New Roman"/>
        </w:rPr>
        <w:t xml:space="preserve">, </w:t>
      </w:r>
      <w:r w:rsidR="00D83502" w:rsidRPr="00D83502">
        <w:rPr>
          <w:rFonts w:ascii="Times New Roman" w:hAnsi="Times New Roman" w:cs="Times New Roman"/>
        </w:rPr>
        <w:t>red. M. Brosz, M. Łukasiuk</w:t>
      </w:r>
      <w:r w:rsidR="00D83502">
        <w:rPr>
          <w:rFonts w:ascii="Times New Roman" w:hAnsi="Times New Roman" w:cs="Times New Roman"/>
        </w:rPr>
        <w:t>,</w:t>
      </w:r>
      <w:r w:rsidR="00856141" w:rsidRPr="00856141">
        <w:rPr>
          <w:rFonts w:ascii="Times New Roman" w:hAnsi="Times New Roman" w:cs="Times New Roman"/>
        </w:rPr>
        <w:t xml:space="preserve"> nr 19(4), 2018, s. 20-24.</w:t>
      </w:r>
    </w:p>
  </w:footnote>
  <w:footnote w:id="2">
    <w:p w14:paraId="25D1AB1B" w14:textId="4A6AE76D" w:rsidR="007341A1" w:rsidRPr="007341A1" w:rsidRDefault="007341A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Ibidem.</w:t>
      </w:r>
    </w:p>
  </w:footnote>
  <w:footnote w:id="3">
    <w:p w14:paraId="3C469C1F" w14:textId="41C1FE05" w:rsidR="00D83502" w:rsidRPr="00D83502" w:rsidRDefault="00D8350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M. Łukasiuk, </w:t>
      </w:r>
      <w:r w:rsidRPr="00D83502">
        <w:rPr>
          <w:rFonts w:ascii="Times New Roman" w:hAnsi="Times New Roman" w:cs="Times New Roman"/>
          <w:i/>
          <w:iCs/>
        </w:rPr>
        <w:t>Zaburzony taniec z przedmiotami. Uszkodzone nawyki cielesne w domowej przestrzeni</w:t>
      </w:r>
      <w:r>
        <w:rPr>
          <w:rFonts w:ascii="Times New Roman" w:hAnsi="Times New Roman" w:cs="Times New Roman"/>
        </w:rPr>
        <w:t xml:space="preserve">, w: </w:t>
      </w:r>
      <w:r w:rsidRPr="00D83502">
        <w:rPr>
          <w:rFonts w:ascii="Times New Roman" w:hAnsi="Times New Roman" w:cs="Times New Roman"/>
          <w:color w:val="000000" w:themeColor="text1"/>
        </w:rPr>
        <w:t>Człowiek – miasto – region. Związki i interakcje. Księga Jubileuszowa prof. Bohdana Jałowieckiego, red. Grzegorz Gorzelak, Marek S. Szczepański, Weronika Ślęzak-Tazbir, Wydawnictwo Naukowe Scholar, Warszawa 2009, s. 446-447.</w:t>
      </w:r>
    </w:p>
  </w:footnote>
  <w:footnote w:id="4">
    <w:p w14:paraId="2F0F41CB" w14:textId="4EE07F11" w:rsidR="0001534C" w:rsidRPr="006C15DB" w:rsidRDefault="0001534C">
      <w:pPr>
        <w:pStyle w:val="Tekstprzypisudolnego"/>
        <w:rPr>
          <w:rFonts w:ascii="Times New Roman" w:hAnsi="Times New Roman" w:cs="Times New Roman"/>
          <w:lang w:val="en-US"/>
        </w:rPr>
      </w:pPr>
      <w:r>
        <w:rPr>
          <w:rStyle w:val="Odwoanieprzypisudolnego"/>
        </w:rPr>
        <w:footnoteRef/>
      </w:r>
      <w:r w:rsidRPr="006C15DB">
        <w:rPr>
          <w:lang w:val="en-US"/>
        </w:rPr>
        <w:t xml:space="preserve"> </w:t>
      </w:r>
      <w:r w:rsidRPr="006C15DB">
        <w:rPr>
          <w:rFonts w:ascii="Times New Roman" w:hAnsi="Times New Roman" w:cs="Times New Roman"/>
          <w:lang w:val="en-US"/>
        </w:rPr>
        <w:t xml:space="preserve">J. </w:t>
      </w:r>
      <w:proofErr w:type="spellStart"/>
      <w:r w:rsidR="006C15DB" w:rsidRPr="006C15DB">
        <w:rPr>
          <w:rFonts w:ascii="Times New Roman" w:hAnsi="Times New Roman" w:cs="Times New Roman"/>
          <w:lang w:val="en-US"/>
        </w:rPr>
        <w:t>Browitt</w:t>
      </w:r>
      <w:proofErr w:type="spellEnd"/>
      <w:r w:rsidR="006C15DB" w:rsidRPr="006C15DB">
        <w:rPr>
          <w:rFonts w:ascii="Times New Roman" w:hAnsi="Times New Roman" w:cs="Times New Roman"/>
          <w:lang w:val="en-US"/>
        </w:rPr>
        <w:t xml:space="preserve">, </w:t>
      </w:r>
      <w:r w:rsidR="006C15DB" w:rsidRPr="006C15DB">
        <w:rPr>
          <w:rFonts w:ascii="Times New Roman" w:hAnsi="Times New Roman" w:cs="Times New Roman"/>
          <w:i/>
          <w:iCs/>
          <w:lang w:val="en-US"/>
        </w:rPr>
        <w:t>The garage as vernacular museum: Reading contemporary masculinity through ‘man caves’</w:t>
      </w:r>
      <w:r w:rsidR="006C15DB" w:rsidRPr="006C15DB">
        <w:rPr>
          <w:rFonts w:ascii="Times New Roman" w:hAnsi="Times New Roman" w:cs="Times New Roman"/>
          <w:lang w:val="en-US"/>
        </w:rPr>
        <w:t xml:space="preserve">, </w:t>
      </w:r>
      <w:r w:rsidR="006C15DB">
        <w:rPr>
          <w:rFonts w:ascii="Times New Roman" w:hAnsi="Times New Roman" w:cs="Times New Roman"/>
          <w:lang w:val="en-US"/>
        </w:rPr>
        <w:t xml:space="preserve">w: </w:t>
      </w:r>
      <w:r w:rsidR="006C15DB" w:rsidRPr="006C15DB">
        <w:rPr>
          <w:rFonts w:ascii="Times New Roman" w:hAnsi="Times New Roman" w:cs="Times New Roman"/>
          <w:lang w:val="en-US"/>
        </w:rPr>
        <w:t xml:space="preserve">Reimagining Home in the 21st Century, eds. Justine Lloyd, Ellie </w:t>
      </w:r>
      <w:proofErr w:type="spellStart"/>
      <w:r w:rsidR="006C15DB" w:rsidRPr="006C15DB">
        <w:rPr>
          <w:rFonts w:ascii="Times New Roman" w:hAnsi="Times New Roman" w:cs="Times New Roman"/>
          <w:lang w:val="en-US"/>
        </w:rPr>
        <w:t>Vasta</w:t>
      </w:r>
      <w:proofErr w:type="spellEnd"/>
      <w:r w:rsidR="006C15DB" w:rsidRPr="006C15DB">
        <w:rPr>
          <w:rFonts w:ascii="Times New Roman" w:hAnsi="Times New Roman" w:cs="Times New Roman"/>
          <w:lang w:val="en-US"/>
        </w:rPr>
        <w:t>, 2017</w:t>
      </w:r>
      <w:r w:rsidR="006C15DB">
        <w:rPr>
          <w:rFonts w:ascii="Times New Roman" w:hAnsi="Times New Roman" w:cs="Times New Roman"/>
          <w:lang w:val="en-US"/>
        </w:rPr>
        <w:t>, s. 211.</w:t>
      </w:r>
    </w:p>
  </w:footnote>
  <w:footnote w:id="5">
    <w:p w14:paraId="295FA479" w14:textId="4C90C9FA" w:rsidR="006C15DB" w:rsidRPr="006C15DB" w:rsidRDefault="006C15DB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Ibidem, s. 207.</w:t>
      </w:r>
    </w:p>
  </w:footnote>
  <w:footnote w:id="6">
    <w:p w14:paraId="613F57FE" w14:textId="01A3BD9B" w:rsidR="001459D0" w:rsidRPr="001459D0" w:rsidRDefault="001459D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J. </w:t>
      </w:r>
      <w:proofErr w:type="spellStart"/>
      <w:r>
        <w:rPr>
          <w:rFonts w:ascii="Times New Roman" w:hAnsi="Times New Roman" w:cs="Times New Roman"/>
        </w:rPr>
        <w:t>Bielecka-Prus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59D0">
        <w:rPr>
          <w:rFonts w:ascii="Times New Roman" w:hAnsi="Times New Roman" w:cs="Times New Roman"/>
          <w:i/>
          <w:iCs/>
        </w:rPr>
        <w:t>Wycieczka po pokoju nastolatki: praktyki prezentacji przestrzeni prywatnej w wideoblogach</w:t>
      </w:r>
      <w:r>
        <w:rPr>
          <w:rFonts w:ascii="Times New Roman" w:hAnsi="Times New Roman" w:cs="Times New Roman"/>
        </w:rPr>
        <w:t>, w:</w:t>
      </w:r>
      <w:r w:rsidR="00232760">
        <w:rPr>
          <w:rFonts w:ascii="Times New Roman" w:hAnsi="Times New Roman" w:cs="Times New Roman"/>
        </w:rPr>
        <w:t xml:space="preserve"> </w:t>
      </w:r>
      <w:r w:rsidR="00232760" w:rsidRPr="00232760">
        <w:rPr>
          <w:rFonts w:ascii="Times New Roman" w:hAnsi="Times New Roman" w:cs="Times New Roman"/>
        </w:rPr>
        <w:t xml:space="preserve">Socjologia zamieszkiwania, </w:t>
      </w:r>
      <w:r w:rsidR="00232760">
        <w:rPr>
          <w:rFonts w:ascii="Times New Roman" w:hAnsi="Times New Roman" w:cs="Times New Roman"/>
        </w:rPr>
        <w:t xml:space="preserve">red: </w:t>
      </w:r>
      <w:r w:rsidR="00232760" w:rsidRPr="00232760">
        <w:rPr>
          <w:rFonts w:ascii="Times New Roman" w:hAnsi="Times New Roman" w:cs="Times New Roman"/>
        </w:rPr>
        <w:t xml:space="preserve">Łukasiuk M., </w:t>
      </w:r>
      <w:proofErr w:type="spellStart"/>
      <w:r w:rsidR="00232760" w:rsidRPr="00232760">
        <w:rPr>
          <w:rFonts w:ascii="Times New Roman" w:hAnsi="Times New Roman" w:cs="Times New Roman"/>
        </w:rPr>
        <w:t>Jewdokimow</w:t>
      </w:r>
      <w:proofErr w:type="spellEnd"/>
      <w:r w:rsidR="00232760" w:rsidRPr="00232760">
        <w:rPr>
          <w:rFonts w:ascii="Times New Roman" w:hAnsi="Times New Roman" w:cs="Times New Roman"/>
        </w:rPr>
        <w:t xml:space="preserve"> M. (red.), Wydawnictwo </w:t>
      </w:r>
      <w:proofErr w:type="spellStart"/>
      <w:r w:rsidR="00232760" w:rsidRPr="00232760">
        <w:rPr>
          <w:rFonts w:ascii="Times New Roman" w:hAnsi="Times New Roman" w:cs="Times New Roman"/>
        </w:rPr>
        <w:t>Sub</w:t>
      </w:r>
      <w:proofErr w:type="spellEnd"/>
      <w:r w:rsidR="00232760" w:rsidRPr="00232760">
        <w:rPr>
          <w:rFonts w:ascii="Times New Roman" w:hAnsi="Times New Roman" w:cs="Times New Roman"/>
        </w:rPr>
        <w:t xml:space="preserve"> Lupa, Warszawa</w:t>
      </w:r>
      <w:r w:rsidR="005E22E7">
        <w:rPr>
          <w:rFonts w:ascii="Times New Roman" w:hAnsi="Times New Roman" w:cs="Times New Roman"/>
        </w:rPr>
        <w:t>,</w:t>
      </w:r>
      <w:r w:rsidR="00232760" w:rsidRPr="00232760">
        <w:rPr>
          <w:rFonts w:ascii="Times New Roman" w:hAnsi="Times New Roman" w:cs="Times New Roman"/>
        </w:rPr>
        <w:t xml:space="preserve"> 2014</w:t>
      </w:r>
      <w:r w:rsidR="00232760">
        <w:rPr>
          <w:rFonts w:ascii="Times New Roman" w:hAnsi="Times New Roman" w:cs="Times New Roman"/>
        </w:rPr>
        <w:t>, s. 131.</w:t>
      </w:r>
    </w:p>
  </w:footnote>
  <w:footnote w:id="7">
    <w:p w14:paraId="56922BA3" w14:textId="3E8B1A40" w:rsidR="000566DC" w:rsidRPr="000566DC" w:rsidRDefault="000566DC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M. Łukasiuk, op. cit., s. 447.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E7E1" w14:textId="4D156CCF" w:rsidR="00CE53A5" w:rsidRPr="00CE53A5" w:rsidRDefault="00CE53A5">
    <w:pPr>
      <w:pStyle w:val="Nagwek"/>
      <w:rPr>
        <w:rFonts w:ascii="Times New Roman" w:hAnsi="Times New Roman" w:cs="Times New Roman"/>
      </w:rPr>
    </w:pPr>
    <w:r w:rsidRPr="00CE53A5">
      <w:rPr>
        <w:rFonts w:ascii="Times New Roman" w:hAnsi="Times New Roman" w:cs="Times New Roman"/>
      </w:rPr>
      <w:t>Aleksandra Gawryś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B88"/>
    <w:multiLevelType w:val="hybridMultilevel"/>
    <w:tmpl w:val="8F3E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1283"/>
    <w:multiLevelType w:val="hybridMultilevel"/>
    <w:tmpl w:val="33024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A192B"/>
    <w:multiLevelType w:val="hybridMultilevel"/>
    <w:tmpl w:val="ED3EEBAE"/>
    <w:lvl w:ilvl="0" w:tplc="976810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03179">
    <w:abstractNumId w:val="1"/>
  </w:num>
  <w:num w:numId="2" w16cid:durableId="824664045">
    <w:abstractNumId w:val="0"/>
  </w:num>
  <w:num w:numId="3" w16cid:durableId="8770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C9"/>
    <w:rsid w:val="0001534C"/>
    <w:rsid w:val="000566DC"/>
    <w:rsid w:val="000E1D84"/>
    <w:rsid w:val="000E316B"/>
    <w:rsid w:val="000F1F6F"/>
    <w:rsid w:val="001459D0"/>
    <w:rsid w:val="00201327"/>
    <w:rsid w:val="00232760"/>
    <w:rsid w:val="00274C4C"/>
    <w:rsid w:val="002B65D4"/>
    <w:rsid w:val="002C104D"/>
    <w:rsid w:val="002E2BB3"/>
    <w:rsid w:val="002E30F4"/>
    <w:rsid w:val="003419DE"/>
    <w:rsid w:val="003743E3"/>
    <w:rsid w:val="00391AA6"/>
    <w:rsid w:val="00393503"/>
    <w:rsid w:val="003D50E9"/>
    <w:rsid w:val="0043362D"/>
    <w:rsid w:val="00483164"/>
    <w:rsid w:val="004D64B2"/>
    <w:rsid w:val="004D772A"/>
    <w:rsid w:val="004F617B"/>
    <w:rsid w:val="00510806"/>
    <w:rsid w:val="005576A4"/>
    <w:rsid w:val="005E22E7"/>
    <w:rsid w:val="006048F6"/>
    <w:rsid w:val="00617ADE"/>
    <w:rsid w:val="006565C9"/>
    <w:rsid w:val="006758B7"/>
    <w:rsid w:val="00697ECF"/>
    <w:rsid w:val="006A3292"/>
    <w:rsid w:val="006B18EA"/>
    <w:rsid w:val="006C15DB"/>
    <w:rsid w:val="00722094"/>
    <w:rsid w:val="007341A1"/>
    <w:rsid w:val="00767EA9"/>
    <w:rsid w:val="0078003C"/>
    <w:rsid w:val="00856141"/>
    <w:rsid w:val="00873850"/>
    <w:rsid w:val="008C593C"/>
    <w:rsid w:val="008E4197"/>
    <w:rsid w:val="00927E8A"/>
    <w:rsid w:val="009D5055"/>
    <w:rsid w:val="00A17AED"/>
    <w:rsid w:val="00A94309"/>
    <w:rsid w:val="00AB24B6"/>
    <w:rsid w:val="00AB68C1"/>
    <w:rsid w:val="00AD6FAC"/>
    <w:rsid w:val="00B17CA7"/>
    <w:rsid w:val="00B30708"/>
    <w:rsid w:val="00B87B26"/>
    <w:rsid w:val="00BD69CE"/>
    <w:rsid w:val="00C25CBE"/>
    <w:rsid w:val="00CE53A5"/>
    <w:rsid w:val="00D0202B"/>
    <w:rsid w:val="00D61025"/>
    <w:rsid w:val="00D83502"/>
    <w:rsid w:val="00DF4FFA"/>
    <w:rsid w:val="00E16429"/>
    <w:rsid w:val="00EC71E4"/>
    <w:rsid w:val="00F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5CE5"/>
  <w15:chartTrackingRefBased/>
  <w15:docId w15:val="{AB8EA2BD-2438-AC4F-A1B3-92B1589E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2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E53A5"/>
    <w:pPr>
      <w:contextualSpacing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3A5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3A5"/>
    <w:pPr>
      <w:numPr>
        <w:ilvl w:val="1"/>
      </w:numPr>
      <w:spacing w:after="160"/>
    </w:pPr>
    <w:rPr>
      <w:rFonts w:ascii="Times New Roman" w:eastAsiaTheme="minorEastAsia" w:hAnsi="Times New Roman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E53A5"/>
    <w:rPr>
      <w:rFonts w:ascii="Times New Roman" w:eastAsiaTheme="minorEastAsia" w:hAnsi="Times New Roman"/>
      <w:color w:val="5A5A5A" w:themeColor="text1" w:themeTint="A5"/>
      <w:spacing w:val="15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E53A5"/>
    <w:rPr>
      <w:i/>
      <w:iCs/>
    </w:rPr>
  </w:style>
  <w:style w:type="character" w:styleId="Pogrubienie">
    <w:name w:val="Strong"/>
    <w:basedOn w:val="Domylnaczcionkaakapitu"/>
    <w:uiPriority w:val="22"/>
    <w:qFormat/>
    <w:rsid w:val="00CE53A5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E5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3A5"/>
  </w:style>
  <w:style w:type="paragraph" w:styleId="Stopka">
    <w:name w:val="footer"/>
    <w:basedOn w:val="Normalny"/>
    <w:link w:val="StopkaZnak"/>
    <w:uiPriority w:val="99"/>
    <w:unhideWhenUsed/>
    <w:rsid w:val="00CE5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3A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1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1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1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E22E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78003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8FF66F-7D9B-1845-8F25-72E5DCD8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Gawryś</dc:creator>
  <cp:keywords/>
  <dc:description/>
  <cp:lastModifiedBy>Magdalena Łukasiuk</cp:lastModifiedBy>
  <cp:revision>2</cp:revision>
  <dcterms:created xsi:type="dcterms:W3CDTF">2023-07-06T19:47:00Z</dcterms:created>
  <dcterms:modified xsi:type="dcterms:W3CDTF">2023-07-06T19:47:00Z</dcterms:modified>
</cp:coreProperties>
</file>