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21CAD" w14:textId="05890D4B" w:rsidR="00E42202" w:rsidRPr="008B65ED" w:rsidRDefault="001F0A2A" w:rsidP="001F0A2A">
      <w:pPr>
        <w:pStyle w:val="Tytu"/>
        <w:jc w:val="center"/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t>Domowość mojego mieszkania</w:t>
      </w:r>
    </w:p>
    <w:p w14:paraId="75CFB914" w14:textId="3CFC355E" w:rsidR="001F0A2A" w:rsidRPr="008B65ED" w:rsidRDefault="001F0A2A" w:rsidP="001F0A2A">
      <w:pPr>
        <w:rPr>
          <w:lang w:val="pl-PL"/>
        </w:rPr>
      </w:pPr>
    </w:p>
    <w:p w14:paraId="32982FCA" w14:textId="759025DA" w:rsidR="001F0A2A" w:rsidRPr="008B65ED" w:rsidRDefault="008A07B6" w:rsidP="001F0A2A">
      <w:pPr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tab/>
        <w:t>W moim mieszkaniu mieszkam około 10 lat. Razem z rodzicami i bratem przeprowadziliśmy się do niego gdy zaczynałem gimnazjum.</w:t>
      </w:r>
      <w:r w:rsidR="0027311B" w:rsidRPr="008B65ED">
        <w:rPr>
          <w:rFonts w:ascii="Times New Roman" w:hAnsi="Times New Roman" w:cs="Times New Roman"/>
          <w:lang w:val="pl-PL"/>
        </w:rPr>
        <w:t xml:space="preserve"> Decyzja podjęta w dużej mierze z konieczności – nie mieściliśmy się już w starym, 2-pokojowym mieszkaniu po prababci. Bardzo możliwe, że poprzednie życie na niewielkiej przestrzeni wpłynęło na to jak </w:t>
      </w:r>
      <w:r w:rsidR="00DA539A" w:rsidRPr="008B65ED">
        <w:rPr>
          <w:rFonts w:ascii="Times New Roman" w:hAnsi="Times New Roman" w:cs="Times New Roman"/>
          <w:lang w:val="pl-PL"/>
        </w:rPr>
        <w:t>mama zaprojektowała nasz nowy dom. Dobre nasłonecznienie</w:t>
      </w:r>
      <w:r w:rsidR="00492445" w:rsidRPr="008B65ED">
        <w:rPr>
          <w:rFonts w:ascii="Times New Roman" w:hAnsi="Times New Roman" w:cs="Times New Roman"/>
          <w:lang w:val="pl-PL"/>
        </w:rPr>
        <w:t xml:space="preserve"> z dwóch stron budynku</w:t>
      </w:r>
      <w:r w:rsidR="00DA539A" w:rsidRPr="008B65ED">
        <w:rPr>
          <w:rFonts w:ascii="Times New Roman" w:hAnsi="Times New Roman" w:cs="Times New Roman"/>
          <w:lang w:val="pl-PL"/>
        </w:rPr>
        <w:t xml:space="preserve"> i 88 metrów kwadratowych dały spore pole do popisu</w:t>
      </w:r>
      <w:r w:rsidR="00492445" w:rsidRPr="008B65ED">
        <w:rPr>
          <w:rFonts w:ascii="Times New Roman" w:hAnsi="Times New Roman" w:cs="Times New Roman"/>
          <w:lang w:val="pl-PL"/>
        </w:rPr>
        <w:t xml:space="preserve">. </w:t>
      </w:r>
      <w:r w:rsidR="00D805D3" w:rsidRPr="008B65ED">
        <w:rPr>
          <w:rFonts w:ascii="Times New Roman" w:hAnsi="Times New Roman" w:cs="Times New Roman"/>
          <w:lang w:val="pl-PL"/>
        </w:rPr>
        <w:t>Priorytetem</w:t>
      </w:r>
      <w:r w:rsidR="00492445" w:rsidRPr="008B65ED">
        <w:rPr>
          <w:rFonts w:ascii="Times New Roman" w:hAnsi="Times New Roman" w:cs="Times New Roman"/>
          <w:lang w:val="pl-PL"/>
        </w:rPr>
        <w:t xml:space="preserve"> było stworzenie przyjaznej, otwartej przestrzeni oraz zagwarantowanie prywatnych pokojów mnie i mojemu bratu.</w:t>
      </w:r>
      <w:r w:rsidR="00D805D3" w:rsidRPr="008B65ED">
        <w:rPr>
          <w:rFonts w:ascii="Times New Roman" w:hAnsi="Times New Roman" w:cs="Times New Roman"/>
          <w:lang w:val="pl-PL"/>
        </w:rPr>
        <w:t xml:space="preserve"> Obydwa te cele udało się zrealizować, chociaż odbyło się to kosztem sypialni rodziców. </w:t>
      </w:r>
    </w:p>
    <w:p w14:paraId="360905C5" w14:textId="6A294683" w:rsidR="003F2E68" w:rsidRPr="008B65ED" w:rsidRDefault="00D805D3" w:rsidP="001F0A2A">
      <w:pPr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tab/>
        <w:t xml:space="preserve">Jeżeli miałbym </w:t>
      </w:r>
      <w:r w:rsidR="005D7959" w:rsidRPr="008B65ED">
        <w:rPr>
          <w:rFonts w:ascii="Times New Roman" w:hAnsi="Times New Roman" w:cs="Times New Roman"/>
          <w:lang w:val="pl-PL"/>
        </w:rPr>
        <w:t>naukowo scharakteryzować wystrój i podział tego mieszkania, określiłbym je jako zgodne ze wzorem funkcjonalnym</w:t>
      </w:r>
      <w:r w:rsidR="002F4732" w:rsidRPr="008B65ED">
        <w:rPr>
          <w:rFonts w:ascii="Times New Roman" w:hAnsi="Times New Roman" w:cs="Times New Roman"/>
          <w:vertAlign w:val="superscript"/>
          <w:lang w:val="pl-PL"/>
        </w:rPr>
        <w:t>1</w:t>
      </w:r>
      <w:r w:rsidR="005D7959" w:rsidRPr="008B65ED">
        <w:rPr>
          <w:rFonts w:ascii="Times New Roman" w:hAnsi="Times New Roman" w:cs="Times New Roman"/>
          <w:lang w:val="pl-PL"/>
        </w:rPr>
        <w:t>.</w:t>
      </w:r>
      <w:r w:rsidR="002D067A" w:rsidRPr="008B65ED">
        <w:rPr>
          <w:rFonts w:ascii="Times New Roman" w:hAnsi="Times New Roman" w:cs="Times New Roman"/>
          <w:lang w:val="pl-PL"/>
        </w:rPr>
        <w:t xml:space="preserve"> Po wejściu do środka znajdziemy się w małym korytarzu</w:t>
      </w:r>
      <w:r w:rsidR="00050F40" w:rsidRPr="008B65ED">
        <w:rPr>
          <w:rFonts w:ascii="Times New Roman" w:hAnsi="Times New Roman" w:cs="Times New Roman"/>
          <w:lang w:val="pl-PL"/>
        </w:rPr>
        <w:t>(zdjęcia 1 i 2)</w:t>
      </w:r>
      <w:r w:rsidR="002D067A" w:rsidRPr="008B65ED">
        <w:rPr>
          <w:rFonts w:ascii="Times New Roman" w:hAnsi="Times New Roman" w:cs="Times New Roman"/>
          <w:lang w:val="pl-PL"/>
        </w:rPr>
        <w:t>, zawierającym szafy gospodarcze i ukrytą za lustrem łazienkę</w:t>
      </w:r>
      <w:r w:rsidR="00050F40" w:rsidRPr="008B65ED">
        <w:rPr>
          <w:rFonts w:ascii="Times New Roman" w:hAnsi="Times New Roman" w:cs="Times New Roman"/>
          <w:lang w:val="pl-PL"/>
        </w:rPr>
        <w:t>. Przechodząc dalej, trafiamy do najważniejszej i największej części – głównego pokoju, składającego się z 3 części. Pierwszą jest</w:t>
      </w:r>
      <w:r w:rsidR="007D2C62" w:rsidRPr="008B65ED">
        <w:rPr>
          <w:rFonts w:ascii="Times New Roman" w:hAnsi="Times New Roman" w:cs="Times New Roman"/>
          <w:lang w:val="pl-PL"/>
        </w:rPr>
        <w:t xml:space="preserve"> podłużna przestrzeń łącząca pozostałe. Jako jedyna nie ma ściśle określonej funkcji, chociaż często staje się sceną dla powitań i pożegnań. Jej wartość jest raczej estetyczna - łączy dwie zewnętrzne ściany mieszkania zapewniając przewiew i promienie słońca przez większość dnia.  </w:t>
      </w:r>
      <w:r w:rsidR="00050F40" w:rsidRPr="008B65ED">
        <w:rPr>
          <w:rFonts w:ascii="Times New Roman" w:hAnsi="Times New Roman" w:cs="Times New Roman"/>
          <w:lang w:val="pl-PL"/>
        </w:rPr>
        <w:t>(zdjęci</w:t>
      </w:r>
      <w:r w:rsidR="007D2C62" w:rsidRPr="008B65ED">
        <w:rPr>
          <w:rFonts w:ascii="Times New Roman" w:hAnsi="Times New Roman" w:cs="Times New Roman"/>
          <w:lang w:val="pl-PL"/>
        </w:rPr>
        <w:t xml:space="preserve">a </w:t>
      </w:r>
      <w:r w:rsidR="00F25BC8" w:rsidRPr="008B65ED">
        <w:rPr>
          <w:rFonts w:ascii="Times New Roman" w:hAnsi="Times New Roman" w:cs="Times New Roman"/>
          <w:lang w:val="pl-PL"/>
        </w:rPr>
        <w:t>3 i 4)</w:t>
      </w:r>
      <w:r w:rsidR="00050F40" w:rsidRPr="008B65ED">
        <w:rPr>
          <w:rFonts w:ascii="Times New Roman" w:hAnsi="Times New Roman" w:cs="Times New Roman"/>
          <w:lang w:val="pl-PL"/>
        </w:rPr>
        <w:t xml:space="preserve"> . Drugą </w:t>
      </w:r>
      <w:r w:rsidR="00F25BC8" w:rsidRPr="008B65ED">
        <w:rPr>
          <w:rFonts w:ascii="Times New Roman" w:hAnsi="Times New Roman" w:cs="Times New Roman"/>
          <w:lang w:val="pl-PL"/>
        </w:rPr>
        <w:t xml:space="preserve">jest salon z sypialnią rodziców(zdjęcia 3 i 5). Rodzice bardzo długo zastanawiali się nad oddzieleniem części z łóżkiem, jednak ostatecznie pozostali przy pierwotnym planie. </w:t>
      </w:r>
      <w:r w:rsidR="00564C7E" w:rsidRPr="008B65ED">
        <w:rPr>
          <w:rFonts w:ascii="Times New Roman" w:hAnsi="Times New Roman" w:cs="Times New Roman"/>
          <w:lang w:val="pl-PL"/>
        </w:rPr>
        <w:t>Ta zaczynająca się za kanapą p</w:t>
      </w:r>
      <w:r w:rsidR="00F25BC8" w:rsidRPr="008B65ED">
        <w:rPr>
          <w:rFonts w:ascii="Times New Roman" w:hAnsi="Times New Roman" w:cs="Times New Roman"/>
          <w:lang w:val="pl-PL"/>
        </w:rPr>
        <w:t>rzestrzeń</w:t>
      </w:r>
      <w:r w:rsidR="00564C7E" w:rsidRPr="008B65ED">
        <w:rPr>
          <w:rFonts w:ascii="Times New Roman" w:hAnsi="Times New Roman" w:cs="Times New Roman"/>
          <w:lang w:val="pl-PL"/>
        </w:rPr>
        <w:t>, jest ich, na tyle na ile to możliwe, prywatną częścią. Z prawej strony zdjęcia 5 można zauważyć drobne stanowisko pracy</w:t>
      </w:r>
      <w:r w:rsidR="003F2E68" w:rsidRPr="008B65ED">
        <w:rPr>
          <w:rFonts w:ascii="Times New Roman" w:hAnsi="Times New Roman" w:cs="Times New Roman"/>
          <w:lang w:val="pl-PL"/>
        </w:rPr>
        <w:t xml:space="preserve">. </w:t>
      </w:r>
      <w:r w:rsidR="00564C7E" w:rsidRPr="008B65ED">
        <w:rPr>
          <w:rFonts w:ascii="Times New Roman" w:hAnsi="Times New Roman" w:cs="Times New Roman"/>
          <w:lang w:val="pl-PL"/>
        </w:rPr>
        <w:t xml:space="preserve">Sam salon kiedyś był głównym miejscem integracji rodzinnej, jednak od </w:t>
      </w:r>
      <w:r w:rsidR="003F2E68" w:rsidRPr="008B65ED">
        <w:rPr>
          <w:rFonts w:ascii="Times New Roman" w:hAnsi="Times New Roman" w:cs="Times New Roman"/>
          <w:lang w:val="pl-PL"/>
        </w:rPr>
        <w:t>dłuższego</w:t>
      </w:r>
      <w:r w:rsidR="00564C7E" w:rsidRPr="008B65ED">
        <w:rPr>
          <w:rFonts w:ascii="Times New Roman" w:hAnsi="Times New Roman" w:cs="Times New Roman"/>
          <w:lang w:val="pl-PL"/>
        </w:rPr>
        <w:t xml:space="preserve"> czasu t</w:t>
      </w:r>
      <w:r w:rsidR="003F2E68" w:rsidRPr="008B65ED">
        <w:rPr>
          <w:rFonts w:ascii="Times New Roman" w:hAnsi="Times New Roman" w:cs="Times New Roman"/>
          <w:lang w:val="pl-PL"/>
        </w:rPr>
        <w:t>ę</w:t>
      </w:r>
      <w:r w:rsidR="00564C7E" w:rsidRPr="008B65ED">
        <w:rPr>
          <w:rFonts w:ascii="Times New Roman" w:hAnsi="Times New Roman" w:cs="Times New Roman"/>
          <w:lang w:val="pl-PL"/>
        </w:rPr>
        <w:t xml:space="preserve"> rolę przejęła ostatnia część – kuchnia połączona z jadalnią</w:t>
      </w:r>
      <w:r w:rsidR="002F4732" w:rsidRPr="008B65ED">
        <w:rPr>
          <w:rFonts w:ascii="Times New Roman" w:hAnsi="Times New Roman" w:cs="Times New Roman"/>
          <w:lang w:val="pl-PL"/>
        </w:rPr>
        <w:t>(Zdjęcia 4 i 6)</w:t>
      </w:r>
      <w:r w:rsidR="00564C7E" w:rsidRPr="008B65ED">
        <w:rPr>
          <w:rFonts w:ascii="Times New Roman" w:hAnsi="Times New Roman" w:cs="Times New Roman"/>
          <w:lang w:val="pl-PL"/>
        </w:rPr>
        <w:t>.</w:t>
      </w:r>
      <w:r w:rsidR="002F4732" w:rsidRPr="008B65ED">
        <w:rPr>
          <w:rFonts w:ascii="Times New Roman" w:hAnsi="Times New Roman" w:cs="Times New Roman"/>
          <w:lang w:val="pl-PL"/>
        </w:rPr>
        <w:t xml:space="preserve"> Tutaj życie domowe kwitnie, zarówno podczas wspólnych posiłków jak i przypadkowych rozmów. Przy stole siedzą też zazwyczaj zaproszeni goście.</w:t>
      </w:r>
      <w:r w:rsidR="0029098B" w:rsidRPr="008B65ED">
        <w:rPr>
          <w:rFonts w:ascii="Times New Roman" w:hAnsi="Times New Roman" w:cs="Times New Roman"/>
          <w:lang w:val="pl-PL"/>
        </w:rPr>
        <w:t xml:space="preserve"> Oprócz tego, przy stole zazwyczaj pracuje moja mama. </w:t>
      </w:r>
      <w:r w:rsidR="00E11930" w:rsidRPr="008B65ED">
        <w:rPr>
          <w:rFonts w:ascii="Times New Roman" w:hAnsi="Times New Roman" w:cs="Times New Roman"/>
          <w:lang w:val="pl-PL"/>
        </w:rPr>
        <w:t>W mieszkaniu pozostały jeszcze 3 pokoje: łazienka, drzwi do której widać na zdjęciu 2 i 4, pokój mojego brata</w:t>
      </w:r>
      <w:r w:rsidR="00283B17" w:rsidRPr="008B65ED">
        <w:rPr>
          <w:rFonts w:ascii="Times New Roman" w:hAnsi="Times New Roman" w:cs="Times New Roman"/>
          <w:lang w:val="pl-PL"/>
        </w:rPr>
        <w:t>(</w:t>
      </w:r>
      <w:r w:rsidR="001D3ABA" w:rsidRPr="008B65ED">
        <w:rPr>
          <w:rFonts w:ascii="Times New Roman" w:hAnsi="Times New Roman" w:cs="Times New Roman"/>
          <w:lang w:val="pl-PL"/>
        </w:rPr>
        <w:t>po jego wyprowadzce miesiąc temu, tymczasowa graciarnia)</w:t>
      </w:r>
      <w:r w:rsidR="00E11930" w:rsidRPr="008B65ED">
        <w:rPr>
          <w:rFonts w:ascii="Times New Roman" w:hAnsi="Times New Roman" w:cs="Times New Roman"/>
          <w:lang w:val="pl-PL"/>
        </w:rPr>
        <w:t>, wejście do niego widać na zdjęciu 4 za drzwiami łazienki, oraz mój pokój(zdjęcie 7).</w:t>
      </w:r>
    </w:p>
    <w:p w14:paraId="03DE367F" w14:textId="59661287" w:rsidR="0029098B" w:rsidRPr="008B65ED" w:rsidRDefault="0029098B" w:rsidP="001F0A2A">
      <w:pPr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tab/>
        <w:t>Każdy z pokojów spełnia bardzo wiele różnych funkcji. W dużym pokoju jest jadalnia, kuchnia, 2 stanowiska pracy</w:t>
      </w:r>
      <w:r w:rsidR="00261D37" w:rsidRPr="008B65ED">
        <w:rPr>
          <w:rFonts w:ascii="Times New Roman" w:hAnsi="Times New Roman" w:cs="Times New Roman"/>
          <w:lang w:val="pl-PL"/>
        </w:rPr>
        <w:t>, miejsce</w:t>
      </w:r>
      <w:r w:rsidR="00283B17" w:rsidRPr="008B65ED">
        <w:rPr>
          <w:rFonts w:ascii="Times New Roman" w:hAnsi="Times New Roman" w:cs="Times New Roman"/>
          <w:lang w:val="pl-PL"/>
        </w:rPr>
        <w:t xml:space="preserve"> przyjmowania gości i salon. Pokoje mojego brata(był) i mój są sypialniami, </w:t>
      </w:r>
      <w:r w:rsidR="001D3ABA" w:rsidRPr="008B65ED">
        <w:rPr>
          <w:rFonts w:ascii="Times New Roman" w:hAnsi="Times New Roman" w:cs="Times New Roman"/>
          <w:lang w:val="pl-PL"/>
        </w:rPr>
        <w:t xml:space="preserve">miejscami przyjmowania naszych znajomych, mają też biurka do nauki i pracy. Dość wyraźnie są też w nich zaznaczone granice prywatności poszczególnych członków rodziny. Stanowiska pracy rodziców, i ich część sypialna są strefami do których nie mam dostępu. </w:t>
      </w:r>
    </w:p>
    <w:p w14:paraId="0E4CD7A0" w14:textId="104CA10A" w:rsidR="001D3ABA" w:rsidRPr="008B65ED" w:rsidRDefault="000E1D50" w:rsidP="001F0A2A">
      <w:pPr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tab/>
      </w:r>
      <w:r w:rsidR="00BD4C58" w:rsidRPr="008B65ED">
        <w:rPr>
          <w:rFonts w:ascii="Times New Roman" w:hAnsi="Times New Roman" w:cs="Times New Roman"/>
          <w:lang w:val="pl-PL"/>
        </w:rPr>
        <w:t xml:space="preserve">Ozdoby stanowią przede wszystkim regały z książkami, których wszędzie jest pełno. Zawierają literaturę zgromadzoną w ciągu życia moich rodziców, z drobnym wyjątkiem tomów odziedziczonych po dziadku. Oprócz nich, w dużym pokoju wisi bardzo wiele ozdób ściennych – plakatów przywiezionych z podróży(zdjęcia 8 i 10), obrazów namalowanych w dzieciństwie przez mojego brata(zdjęcie 8, </w:t>
      </w:r>
      <w:r w:rsidR="009E0B14" w:rsidRPr="008B65ED">
        <w:rPr>
          <w:rFonts w:ascii="Times New Roman" w:hAnsi="Times New Roman" w:cs="Times New Roman"/>
          <w:lang w:val="pl-PL"/>
        </w:rPr>
        <w:t xml:space="preserve">rysunek </w:t>
      </w:r>
      <w:r w:rsidR="00BD4C58" w:rsidRPr="008B65ED">
        <w:rPr>
          <w:rFonts w:ascii="Times New Roman" w:hAnsi="Times New Roman" w:cs="Times New Roman"/>
          <w:lang w:val="pl-PL"/>
        </w:rPr>
        <w:t>stat</w:t>
      </w:r>
      <w:r w:rsidR="009E0B14" w:rsidRPr="008B65ED">
        <w:rPr>
          <w:rFonts w:ascii="Times New Roman" w:hAnsi="Times New Roman" w:cs="Times New Roman"/>
          <w:lang w:val="pl-PL"/>
        </w:rPr>
        <w:t>ku</w:t>
      </w:r>
      <w:r w:rsidR="00BD4C58" w:rsidRPr="008B65ED">
        <w:rPr>
          <w:rFonts w:ascii="Times New Roman" w:hAnsi="Times New Roman" w:cs="Times New Roman"/>
          <w:lang w:val="pl-PL"/>
        </w:rPr>
        <w:t xml:space="preserve"> i </w:t>
      </w:r>
      <w:r w:rsidR="009E0B14" w:rsidRPr="008B65ED">
        <w:rPr>
          <w:rFonts w:ascii="Times New Roman" w:hAnsi="Times New Roman" w:cs="Times New Roman"/>
          <w:lang w:val="pl-PL"/>
        </w:rPr>
        <w:t xml:space="preserve"> namalowane </w:t>
      </w:r>
      <w:r w:rsidR="00BD4C58" w:rsidRPr="008B65ED">
        <w:rPr>
          <w:rFonts w:ascii="Times New Roman" w:hAnsi="Times New Roman" w:cs="Times New Roman"/>
          <w:lang w:val="pl-PL"/>
        </w:rPr>
        <w:t>plamy)</w:t>
      </w:r>
      <w:r w:rsidR="009E0B14" w:rsidRPr="008B65ED">
        <w:rPr>
          <w:rFonts w:ascii="Times New Roman" w:hAnsi="Times New Roman" w:cs="Times New Roman"/>
          <w:lang w:val="pl-PL"/>
        </w:rPr>
        <w:t xml:space="preserve">, lustro i rycina zabrana z mieszkania prababci(zdjęcie 8). W salonie, na zdjęciu 9, stoją drobne rękodzieła kupione na wystawach – białe światełka i lampa zrobiona ze skrzyni biegów samochodu jaguar. Bardzo ważną częścią dekoracji są też liczne rośliny(zdjęcia 11 i 12). Duża część z nich jest już dość stara, dracena ze zdjęcia 11 była prezentem </w:t>
      </w:r>
      <w:r w:rsidR="00ED6918" w:rsidRPr="008B65ED">
        <w:rPr>
          <w:rFonts w:ascii="Times New Roman" w:hAnsi="Times New Roman" w:cs="Times New Roman"/>
          <w:lang w:val="pl-PL"/>
        </w:rPr>
        <w:t>z okazji przeprowadzki. W moim pokoju, jedyne ozdoby to wiszące na ścianie pamiątki po dziadku, przywiezione przez niego z Meksyku(zdjęcia 13 i 14).</w:t>
      </w:r>
      <w:r w:rsidR="00DC6B6D" w:rsidRPr="008B65ED">
        <w:rPr>
          <w:rFonts w:ascii="Times New Roman" w:hAnsi="Times New Roman" w:cs="Times New Roman"/>
          <w:lang w:val="pl-PL"/>
        </w:rPr>
        <w:tab/>
      </w:r>
    </w:p>
    <w:p w14:paraId="2C3FC0AA" w14:textId="24CEF4BA" w:rsidR="00E11930" w:rsidRPr="008B65ED" w:rsidRDefault="00E11930" w:rsidP="001F0A2A">
      <w:pPr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tab/>
      </w:r>
    </w:p>
    <w:p w14:paraId="17385B94" w14:textId="77777777" w:rsidR="003F2E68" w:rsidRPr="008B65ED" w:rsidRDefault="003F2E68">
      <w:pPr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br w:type="page"/>
      </w:r>
    </w:p>
    <w:p w14:paraId="010E4DB5" w14:textId="77777777" w:rsidR="003F2E68" w:rsidRPr="008B65ED" w:rsidRDefault="003F2E68" w:rsidP="001F0A2A">
      <w:pPr>
        <w:rPr>
          <w:rFonts w:ascii="Times New Roman" w:hAnsi="Times New Roman" w:cs="Times New Roman"/>
          <w:noProof/>
          <w:lang w:val="pl-PL"/>
        </w:rPr>
      </w:pPr>
      <w:r w:rsidRPr="008B65ED">
        <w:rPr>
          <w:rFonts w:ascii="Times New Roman" w:hAnsi="Times New Roman" w:cs="Times New Roman"/>
          <w:noProof/>
          <w:lang w:val="pl-PL"/>
        </w:rPr>
        <w:lastRenderedPageBreak/>
        <w:drawing>
          <wp:anchor distT="0" distB="0" distL="114300" distR="114300" simplePos="0" relativeHeight="251658240" behindDoc="0" locked="0" layoutInCell="1" allowOverlap="1" wp14:anchorId="01166909" wp14:editId="65668AC9">
            <wp:simplePos x="0" y="0"/>
            <wp:positionH relativeFrom="margin">
              <wp:align>left</wp:align>
            </wp:positionH>
            <wp:positionV relativeFrom="paragraph">
              <wp:posOffset>490220</wp:posOffset>
            </wp:positionV>
            <wp:extent cx="3856355" cy="2893695"/>
            <wp:effectExtent l="508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635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89567" w14:textId="1546D0EF" w:rsidR="003F2E68" w:rsidRPr="008B65ED" w:rsidRDefault="003F2E68" w:rsidP="003F2E68">
      <w:pPr>
        <w:rPr>
          <w:rFonts w:ascii="Times New Roman" w:hAnsi="Times New Roman" w:cs="Times New Roman"/>
          <w:noProof/>
          <w:lang w:val="pl-PL"/>
        </w:rPr>
      </w:pPr>
      <w:r w:rsidRPr="008B65ED">
        <w:rPr>
          <w:rFonts w:ascii="Times New Roman" w:hAnsi="Times New Roman" w:cs="Times New Roman"/>
          <w:noProof/>
          <w:lang w:val="pl-PL"/>
        </w:rPr>
        <w:t>Zdjęcie 1.</w:t>
      </w:r>
    </w:p>
    <w:p w14:paraId="59E2F0DE" w14:textId="1CC7C2CB" w:rsidR="003F2E68" w:rsidRPr="008B65ED" w:rsidRDefault="003F2E68" w:rsidP="001F0A2A">
      <w:pPr>
        <w:rPr>
          <w:rFonts w:ascii="Times New Roman" w:hAnsi="Times New Roman" w:cs="Times New Roman"/>
          <w:noProof/>
          <w:lang w:val="pl-PL"/>
        </w:rPr>
      </w:pPr>
      <w:r w:rsidRPr="008B65ED">
        <w:rPr>
          <w:rFonts w:ascii="Times New Roman" w:hAnsi="Times New Roman" w:cs="Times New Roman"/>
          <w:lang w:val="pl-PL"/>
        </w:rPr>
        <w:br w:type="textWrapping" w:clear="all"/>
      </w:r>
    </w:p>
    <w:p w14:paraId="665824CC" w14:textId="77777777" w:rsidR="003F2E68" w:rsidRPr="008B65ED" w:rsidRDefault="003F2E68" w:rsidP="001F0A2A">
      <w:pPr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59264" behindDoc="0" locked="0" layoutInCell="1" allowOverlap="1" wp14:anchorId="4D22A5FB" wp14:editId="126FC5EE">
            <wp:simplePos x="420370" y="5516245"/>
            <wp:positionH relativeFrom="column">
              <wp:align>left</wp:align>
            </wp:positionH>
            <wp:positionV relativeFrom="paragraph">
              <wp:align>top</wp:align>
            </wp:positionV>
            <wp:extent cx="3841115" cy="2882265"/>
            <wp:effectExtent l="3175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AEE460" w14:textId="7D09FDAC" w:rsidR="003F2E68" w:rsidRPr="008B65ED" w:rsidRDefault="003F2E68" w:rsidP="003F2E68">
      <w:pPr>
        <w:tabs>
          <w:tab w:val="left" w:pos="1125"/>
        </w:tabs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tab/>
        <w:t>Zdjęcie 2.</w:t>
      </w:r>
      <w:r w:rsidRPr="008B65ED">
        <w:rPr>
          <w:rFonts w:ascii="Times New Roman" w:hAnsi="Times New Roman" w:cs="Times New Roman"/>
          <w:lang w:val="pl-PL"/>
        </w:rPr>
        <w:br w:type="textWrapping" w:clear="all"/>
      </w:r>
    </w:p>
    <w:p w14:paraId="2E40707C" w14:textId="573284F9" w:rsidR="003F2E68" w:rsidRPr="008B65ED" w:rsidRDefault="003F2E68" w:rsidP="003F2E68">
      <w:pPr>
        <w:tabs>
          <w:tab w:val="left" w:pos="1125"/>
        </w:tabs>
        <w:rPr>
          <w:rFonts w:ascii="Times New Roman" w:hAnsi="Times New Roman" w:cs="Times New Roman"/>
          <w:lang w:val="pl-PL"/>
        </w:rPr>
      </w:pPr>
    </w:p>
    <w:p w14:paraId="03559970" w14:textId="48242231" w:rsidR="003F2E68" w:rsidRPr="008B65ED" w:rsidRDefault="0029098B" w:rsidP="003F2E68">
      <w:pPr>
        <w:tabs>
          <w:tab w:val="left" w:pos="1125"/>
        </w:tabs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noProof/>
          <w:lang w:val="pl-PL"/>
        </w:rPr>
        <w:lastRenderedPageBreak/>
        <w:drawing>
          <wp:anchor distT="0" distB="0" distL="114300" distR="114300" simplePos="0" relativeHeight="251660288" behindDoc="0" locked="0" layoutInCell="1" allowOverlap="1" wp14:anchorId="76F75132" wp14:editId="2D40948F">
            <wp:simplePos x="0" y="0"/>
            <wp:positionH relativeFrom="margin">
              <wp:align>left</wp:align>
            </wp:positionH>
            <wp:positionV relativeFrom="paragraph">
              <wp:posOffset>500380</wp:posOffset>
            </wp:positionV>
            <wp:extent cx="3982720" cy="2988310"/>
            <wp:effectExtent l="1905" t="0" r="635" b="63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272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E68" w:rsidRPr="008B65ED">
        <w:rPr>
          <w:rFonts w:ascii="Times New Roman" w:hAnsi="Times New Roman" w:cs="Times New Roman"/>
          <w:lang w:val="pl-PL"/>
        </w:rPr>
        <w:t>Zdjęcie 3.</w:t>
      </w:r>
      <w:r w:rsidR="003F2E68" w:rsidRPr="008B65ED">
        <w:rPr>
          <w:rFonts w:ascii="Times New Roman" w:hAnsi="Times New Roman" w:cs="Times New Roman"/>
          <w:lang w:val="pl-PL"/>
        </w:rPr>
        <w:br w:type="textWrapping" w:clear="all"/>
      </w:r>
    </w:p>
    <w:p w14:paraId="3CD772C0" w14:textId="77777777" w:rsidR="003F2E68" w:rsidRPr="008B65ED" w:rsidRDefault="003F2E68" w:rsidP="003F2E68">
      <w:pPr>
        <w:tabs>
          <w:tab w:val="left" w:pos="1125"/>
        </w:tabs>
        <w:rPr>
          <w:rFonts w:ascii="Times New Roman" w:hAnsi="Times New Roman" w:cs="Times New Roman"/>
          <w:noProof/>
          <w:lang w:val="pl-PL"/>
        </w:rPr>
      </w:pPr>
    </w:p>
    <w:p w14:paraId="6FB95FC1" w14:textId="071167EF" w:rsidR="003F2E68" w:rsidRPr="008B65ED" w:rsidRDefault="003F2E68" w:rsidP="003F2E68">
      <w:pPr>
        <w:tabs>
          <w:tab w:val="left" w:pos="1125"/>
        </w:tabs>
        <w:rPr>
          <w:rFonts w:ascii="Times New Roman" w:hAnsi="Times New Roman" w:cs="Times New Roman"/>
          <w:lang w:val="pl-PL"/>
        </w:rPr>
      </w:pPr>
    </w:p>
    <w:p w14:paraId="05A46D0B" w14:textId="41CCF871" w:rsidR="003F2E68" w:rsidRPr="008B65ED" w:rsidRDefault="0029098B" w:rsidP="003F2E68">
      <w:pPr>
        <w:tabs>
          <w:tab w:val="left" w:pos="1125"/>
        </w:tabs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61312" behindDoc="0" locked="0" layoutInCell="1" allowOverlap="1" wp14:anchorId="53D2067D" wp14:editId="6F63DEDD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3946525" cy="2961640"/>
            <wp:effectExtent l="0" t="2857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652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E68" w:rsidRPr="008B65ED">
        <w:rPr>
          <w:rFonts w:ascii="Times New Roman" w:hAnsi="Times New Roman" w:cs="Times New Roman"/>
          <w:lang w:val="pl-PL"/>
        </w:rPr>
        <w:t>Zdjęcie 4.</w:t>
      </w:r>
      <w:r w:rsidR="003F2E68" w:rsidRPr="008B65ED">
        <w:rPr>
          <w:rFonts w:ascii="Times New Roman" w:hAnsi="Times New Roman" w:cs="Times New Roman"/>
          <w:lang w:val="pl-PL"/>
        </w:rPr>
        <w:br w:type="textWrapping" w:clear="all"/>
      </w:r>
    </w:p>
    <w:p w14:paraId="125A7178" w14:textId="67888D28" w:rsidR="002F4732" w:rsidRPr="008B65ED" w:rsidRDefault="002F4732" w:rsidP="003F2E68">
      <w:pPr>
        <w:tabs>
          <w:tab w:val="left" w:pos="1125"/>
        </w:tabs>
        <w:rPr>
          <w:rFonts w:ascii="Times New Roman" w:hAnsi="Times New Roman" w:cs="Times New Roman"/>
          <w:lang w:val="pl-PL"/>
        </w:rPr>
      </w:pPr>
    </w:p>
    <w:p w14:paraId="078CB476" w14:textId="7C9C1C3B" w:rsidR="003F2E68" w:rsidRPr="008B65ED" w:rsidRDefault="002F4732" w:rsidP="003F2E68">
      <w:pPr>
        <w:tabs>
          <w:tab w:val="left" w:pos="1125"/>
        </w:tabs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62336" behindDoc="0" locked="0" layoutInCell="1" allowOverlap="1" wp14:anchorId="1ABD7469" wp14:editId="7E5F20BE">
            <wp:simplePos x="0" y="0"/>
            <wp:positionH relativeFrom="margin">
              <wp:align>left</wp:align>
            </wp:positionH>
            <wp:positionV relativeFrom="paragraph">
              <wp:posOffset>476250</wp:posOffset>
            </wp:positionV>
            <wp:extent cx="3735070" cy="2801620"/>
            <wp:effectExtent l="0" t="9525" r="8255" b="825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507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5ED">
        <w:rPr>
          <w:rFonts w:ascii="Times New Roman" w:hAnsi="Times New Roman" w:cs="Times New Roman"/>
          <w:lang w:val="pl-PL"/>
        </w:rPr>
        <w:t>Zdjęcie 5.</w:t>
      </w:r>
      <w:r w:rsidR="003F2E68" w:rsidRPr="008B65ED">
        <w:rPr>
          <w:rFonts w:ascii="Times New Roman" w:hAnsi="Times New Roman" w:cs="Times New Roman"/>
          <w:lang w:val="pl-PL"/>
        </w:rPr>
        <w:br w:type="textWrapping" w:clear="all"/>
      </w:r>
    </w:p>
    <w:p w14:paraId="3856A26D" w14:textId="6EA204DD" w:rsidR="003F2E68" w:rsidRPr="008B65ED" w:rsidRDefault="003F2E68" w:rsidP="003F2E68">
      <w:pPr>
        <w:tabs>
          <w:tab w:val="left" w:pos="1125"/>
        </w:tabs>
        <w:rPr>
          <w:rFonts w:ascii="Times New Roman" w:hAnsi="Times New Roman" w:cs="Times New Roman"/>
          <w:lang w:val="pl-PL"/>
        </w:rPr>
      </w:pPr>
    </w:p>
    <w:p w14:paraId="596DAE5E" w14:textId="660B402E" w:rsidR="002F4732" w:rsidRPr="008B65ED" w:rsidRDefault="003F2E68" w:rsidP="003F2E68">
      <w:pPr>
        <w:tabs>
          <w:tab w:val="left" w:pos="1125"/>
        </w:tabs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63360" behindDoc="0" locked="0" layoutInCell="1" allowOverlap="1" wp14:anchorId="655B509A" wp14:editId="02F45C14">
            <wp:simplePos x="427990" y="5676265"/>
            <wp:positionH relativeFrom="column">
              <wp:align>left</wp:align>
            </wp:positionH>
            <wp:positionV relativeFrom="paragraph">
              <wp:align>top</wp:align>
            </wp:positionV>
            <wp:extent cx="3745230" cy="2810510"/>
            <wp:effectExtent l="0" t="889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523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AA151A" w14:textId="649F58AA" w:rsidR="00E11930" w:rsidRPr="008B65ED" w:rsidRDefault="00E11930" w:rsidP="00E11930">
      <w:pPr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t>Zdjęcie 6.</w:t>
      </w:r>
    </w:p>
    <w:p w14:paraId="5641598B" w14:textId="6B3BC834" w:rsidR="001D3ABA" w:rsidRPr="008B65ED" w:rsidRDefault="002F4732" w:rsidP="00E11930">
      <w:pPr>
        <w:tabs>
          <w:tab w:val="left" w:pos="1125"/>
          <w:tab w:val="left" w:pos="5940"/>
        </w:tabs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br w:type="textWrapping" w:clear="all"/>
      </w:r>
    </w:p>
    <w:p w14:paraId="6F7C6095" w14:textId="77777777" w:rsidR="001D3ABA" w:rsidRPr="008B65ED" w:rsidRDefault="001D3ABA">
      <w:pPr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br w:type="page"/>
      </w:r>
    </w:p>
    <w:p w14:paraId="209C6CAA" w14:textId="77777777" w:rsidR="001D3ABA" w:rsidRPr="008B65ED" w:rsidRDefault="001D3ABA" w:rsidP="00E11930">
      <w:pPr>
        <w:tabs>
          <w:tab w:val="left" w:pos="1125"/>
          <w:tab w:val="left" w:pos="5940"/>
        </w:tabs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noProof/>
          <w:lang w:val="pl-PL"/>
        </w:rPr>
        <w:lastRenderedPageBreak/>
        <w:drawing>
          <wp:anchor distT="0" distB="0" distL="114300" distR="114300" simplePos="0" relativeHeight="251664384" behindDoc="0" locked="0" layoutInCell="1" allowOverlap="1" wp14:anchorId="5D9136CE" wp14:editId="6932AECC">
            <wp:simplePos x="895350" y="895350"/>
            <wp:positionH relativeFrom="margin">
              <wp:align>left</wp:align>
            </wp:positionH>
            <wp:positionV relativeFrom="paragraph">
              <wp:align>top</wp:align>
            </wp:positionV>
            <wp:extent cx="2914650" cy="3882390"/>
            <wp:effectExtent l="0" t="0" r="0" b="381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36523" w14:textId="148FB65D" w:rsidR="00E11930" w:rsidRPr="008B65ED" w:rsidRDefault="001D3ABA" w:rsidP="001D3ABA">
      <w:pPr>
        <w:tabs>
          <w:tab w:val="left" w:pos="1125"/>
        </w:tabs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tab/>
        <w:t>Zdjęcie 7.</w:t>
      </w:r>
      <w:r w:rsidRPr="008B65ED">
        <w:rPr>
          <w:rFonts w:ascii="Times New Roman" w:hAnsi="Times New Roman" w:cs="Times New Roman"/>
          <w:lang w:val="pl-PL"/>
        </w:rPr>
        <w:br w:type="textWrapping" w:clear="all"/>
      </w:r>
    </w:p>
    <w:p w14:paraId="3F067862" w14:textId="77777777" w:rsidR="00465BE6" w:rsidRPr="008B65ED" w:rsidRDefault="00465BE6">
      <w:pPr>
        <w:rPr>
          <w:rFonts w:ascii="Times New Roman" w:hAnsi="Times New Roman" w:cs="Times New Roman"/>
          <w:noProof/>
          <w:lang w:val="pl-PL"/>
        </w:rPr>
      </w:pPr>
    </w:p>
    <w:p w14:paraId="56D2CA31" w14:textId="77777777" w:rsidR="00465BE6" w:rsidRPr="008B65ED" w:rsidRDefault="00465BE6">
      <w:pPr>
        <w:rPr>
          <w:rFonts w:ascii="Times New Roman" w:hAnsi="Times New Roman" w:cs="Times New Roman"/>
          <w:noProof/>
          <w:lang w:val="pl-PL"/>
        </w:rPr>
      </w:pPr>
    </w:p>
    <w:p w14:paraId="75D0594B" w14:textId="39F94082" w:rsidR="00465BE6" w:rsidRPr="008B65ED" w:rsidRDefault="00465BE6">
      <w:pPr>
        <w:rPr>
          <w:rFonts w:ascii="Times New Roman" w:hAnsi="Times New Roman" w:cs="Times New Roman"/>
          <w:noProof/>
          <w:lang w:val="pl-PL"/>
        </w:rPr>
      </w:pPr>
      <w:r w:rsidRPr="008B65ED">
        <w:rPr>
          <w:rFonts w:ascii="Times New Roman" w:hAnsi="Times New Roman" w:cs="Times New Roman"/>
          <w:noProof/>
          <w:lang w:val="pl-PL"/>
        </w:rPr>
        <w:t>Zdjęcie 8.</w:t>
      </w:r>
    </w:p>
    <w:p w14:paraId="09B8F1DD" w14:textId="77777777" w:rsidR="00465BE6" w:rsidRPr="008B65ED" w:rsidRDefault="00465BE6">
      <w:pPr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noProof/>
          <w:lang w:val="pl-PL"/>
        </w:rPr>
        <w:drawing>
          <wp:inline distT="0" distB="0" distL="0" distR="0" wp14:anchorId="7108EC6F" wp14:editId="5DE73FC6">
            <wp:extent cx="4645640" cy="3486150"/>
            <wp:effectExtent l="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807" cy="349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25F20" w14:textId="77777777" w:rsidR="00465BE6" w:rsidRPr="008B65ED" w:rsidRDefault="00465BE6">
      <w:pPr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br w:type="page"/>
      </w:r>
    </w:p>
    <w:p w14:paraId="485BE287" w14:textId="77777777" w:rsidR="00465BE6" w:rsidRPr="008B65ED" w:rsidRDefault="00465BE6">
      <w:pPr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noProof/>
          <w:lang w:val="pl-PL"/>
        </w:rPr>
        <w:lastRenderedPageBreak/>
        <w:drawing>
          <wp:anchor distT="0" distB="0" distL="114300" distR="114300" simplePos="0" relativeHeight="251665408" behindDoc="0" locked="0" layoutInCell="1" allowOverlap="1" wp14:anchorId="391B3AFA" wp14:editId="0126538C">
            <wp:simplePos x="397510" y="1397635"/>
            <wp:positionH relativeFrom="column">
              <wp:align>left</wp:align>
            </wp:positionH>
            <wp:positionV relativeFrom="paragraph">
              <wp:align>top</wp:align>
            </wp:positionV>
            <wp:extent cx="4007485" cy="3006725"/>
            <wp:effectExtent l="508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748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B3340F" w14:textId="74314762" w:rsidR="00465BE6" w:rsidRPr="008B65ED" w:rsidRDefault="00465BE6">
      <w:pPr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t>Zdjęcie 9.</w:t>
      </w:r>
    </w:p>
    <w:p w14:paraId="2E7A5929" w14:textId="080E3927" w:rsidR="00465BE6" w:rsidRPr="008B65ED" w:rsidRDefault="00465BE6">
      <w:pPr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br w:type="textWrapping" w:clear="all"/>
      </w:r>
    </w:p>
    <w:p w14:paraId="0F55734F" w14:textId="77777777" w:rsidR="00465BE6" w:rsidRPr="008B65ED" w:rsidRDefault="00465BE6">
      <w:pPr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66432" behindDoc="0" locked="0" layoutInCell="1" allowOverlap="1" wp14:anchorId="3B060728" wp14:editId="6A5B4A32">
            <wp:simplePos x="401320" y="5678805"/>
            <wp:positionH relativeFrom="column">
              <wp:align>left</wp:align>
            </wp:positionH>
            <wp:positionV relativeFrom="paragraph">
              <wp:align>top</wp:align>
            </wp:positionV>
            <wp:extent cx="3999230" cy="3001010"/>
            <wp:effectExtent l="3810" t="0" r="5080" b="508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923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9CA581" w14:textId="603A02BE" w:rsidR="00E11930" w:rsidRPr="008B65ED" w:rsidRDefault="00465BE6">
      <w:pPr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t>Zdjęcie 10.</w:t>
      </w:r>
      <w:r w:rsidRPr="008B65ED">
        <w:rPr>
          <w:rFonts w:ascii="Times New Roman" w:hAnsi="Times New Roman" w:cs="Times New Roman"/>
          <w:lang w:val="pl-PL"/>
        </w:rPr>
        <w:br w:type="textWrapping" w:clear="all"/>
      </w:r>
    </w:p>
    <w:p w14:paraId="1E423F6D" w14:textId="77777777" w:rsidR="00465BE6" w:rsidRPr="008B65ED" w:rsidRDefault="00465BE6">
      <w:pPr>
        <w:rPr>
          <w:rFonts w:ascii="Times New Roman" w:hAnsi="Times New Roman" w:cs="Times New Roman"/>
          <w:noProof/>
          <w:lang w:val="pl-PL"/>
        </w:rPr>
      </w:pPr>
      <w:r w:rsidRPr="008B65ED">
        <w:rPr>
          <w:rFonts w:ascii="Times New Roman" w:hAnsi="Times New Roman" w:cs="Times New Roman"/>
          <w:lang w:val="pl-PL"/>
        </w:rPr>
        <w:br w:type="page"/>
      </w:r>
    </w:p>
    <w:p w14:paraId="7B412CD6" w14:textId="684F536D" w:rsidR="00465BE6" w:rsidRPr="008B65ED" w:rsidRDefault="00465BE6">
      <w:pPr>
        <w:rPr>
          <w:rFonts w:ascii="Times New Roman" w:hAnsi="Times New Roman" w:cs="Times New Roman"/>
          <w:noProof/>
          <w:lang w:val="pl-PL"/>
        </w:rPr>
      </w:pPr>
      <w:r w:rsidRPr="008B65ED">
        <w:rPr>
          <w:rFonts w:ascii="Times New Roman" w:hAnsi="Times New Roman" w:cs="Times New Roman"/>
          <w:noProof/>
          <w:lang w:val="pl-PL"/>
        </w:rPr>
        <w:lastRenderedPageBreak/>
        <w:t>Zdjęcie 11.</w:t>
      </w:r>
    </w:p>
    <w:p w14:paraId="2D9FB418" w14:textId="77777777" w:rsidR="00465BE6" w:rsidRPr="008B65ED" w:rsidRDefault="00465BE6">
      <w:pPr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noProof/>
          <w:lang w:val="pl-PL"/>
        </w:rPr>
        <w:drawing>
          <wp:inline distT="0" distB="0" distL="0" distR="0" wp14:anchorId="430D6816" wp14:editId="764B122C">
            <wp:extent cx="5200650" cy="3902636"/>
            <wp:effectExtent l="0" t="0" r="0" b="31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544" cy="392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57E64" w14:textId="66E891A8" w:rsidR="00465BE6" w:rsidRPr="008B65ED" w:rsidRDefault="00465BE6">
      <w:pPr>
        <w:rPr>
          <w:rFonts w:ascii="Times New Roman" w:hAnsi="Times New Roman" w:cs="Times New Roman"/>
          <w:noProof/>
          <w:lang w:val="pl-PL"/>
        </w:rPr>
      </w:pPr>
      <w:r w:rsidRPr="008B65ED">
        <w:rPr>
          <w:rFonts w:ascii="Times New Roman" w:hAnsi="Times New Roman" w:cs="Times New Roman"/>
          <w:noProof/>
          <w:lang w:val="pl-PL"/>
        </w:rPr>
        <w:t>Zdjęcie 12.</w:t>
      </w:r>
    </w:p>
    <w:p w14:paraId="1809ACC3" w14:textId="77777777" w:rsidR="00465BE6" w:rsidRPr="008B65ED" w:rsidRDefault="00465BE6">
      <w:pPr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noProof/>
          <w:lang w:val="pl-PL"/>
        </w:rPr>
        <w:drawing>
          <wp:inline distT="0" distB="0" distL="0" distR="0" wp14:anchorId="2BB4DA9B" wp14:editId="11826FC4">
            <wp:extent cx="5191125" cy="3895489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741" cy="390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2C87B" w14:textId="77777777" w:rsidR="00465BE6" w:rsidRPr="008B65ED" w:rsidRDefault="00465BE6">
      <w:pPr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br w:type="page"/>
      </w:r>
    </w:p>
    <w:p w14:paraId="354D329C" w14:textId="77777777" w:rsidR="000E1D50" w:rsidRPr="008B65ED" w:rsidRDefault="000E1D50">
      <w:pPr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noProof/>
          <w:lang w:val="pl-PL"/>
        </w:rPr>
        <w:lastRenderedPageBreak/>
        <w:drawing>
          <wp:anchor distT="0" distB="0" distL="114300" distR="114300" simplePos="0" relativeHeight="251667456" behindDoc="0" locked="0" layoutInCell="1" allowOverlap="1" wp14:anchorId="1E08B613" wp14:editId="4EFEA5D9">
            <wp:simplePos x="361950" y="1428750"/>
            <wp:positionH relativeFrom="column">
              <wp:align>left</wp:align>
            </wp:positionH>
            <wp:positionV relativeFrom="paragraph">
              <wp:align>top</wp:align>
            </wp:positionV>
            <wp:extent cx="4266565" cy="3201670"/>
            <wp:effectExtent l="0" t="952" r="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6565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1313EC" w14:textId="3F3AD921" w:rsidR="000E1D50" w:rsidRPr="008B65ED" w:rsidRDefault="000E1D50">
      <w:pPr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68480" behindDoc="0" locked="0" layoutInCell="1" allowOverlap="1" wp14:anchorId="50219E48" wp14:editId="48299EA3">
            <wp:simplePos x="0" y="0"/>
            <wp:positionH relativeFrom="margin">
              <wp:align>left</wp:align>
            </wp:positionH>
            <wp:positionV relativeFrom="paragraph">
              <wp:posOffset>4861560</wp:posOffset>
            </wp:positionV>
            <wp:extent cx="4278630" cy="3210560"/>
            <wp:effectExtent l="635" t="0" r="8255" b="8255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863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65ED">
        <w:rPr>
          <w:rFonts w:ascii="Times New Roman" w:hAnsi="Times New Roman" w:cs="Times New Roman"/>
          <w:lang w:val="pl-PL"/>
        </w:rPr>
        <w:t>Zdjęcie 13.</w:t>
      </w:r>
      <w:r w:rsidRPr="008B65ED">
        <w:rPr>
          <w:rFonts w:ascii="Times New Roman" w:hAnsi="Times New Roman" w:cs="Times New Roman"/>
          <w:lang w:val="pl-PL"/>
        </w:rPr>
        <w:br w:type="textWrapping" w:clear="all"/>
      </w:r>
    </w:p>
    <w:p w14:paraId="4FA89716" w14:textId="74194561" w:rsidR="000E1D50" w:rsidRPr="008B65ED" w:rsidRDefault="000E1D50" w:rsidP="000E1D50">
      <w:pPr>
        <w:rPr>
          <w:rFonts w:ascii="Times New Roman" w:hAnsi="Times New Roman" w:cs="Times New Roman"/>
          <w:lang w:val="pl-PL"/>
        </w:rPr>
      </w:pPr>
    </w:p>
    <w:p w14:paraId="088789D0" w14:textId="12ABD77B" w:rsidR="000E1D50" w:rsidRPr="008B65ED" w:rsidRDefault="000E1D50" w:rsidP="000E1D50">
      <w:pPr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t>Zdjęcie 14.</w:t>
      </w:r>
    </w:p>
    <w:p w14:paraId="65763750" w14:textId="0334E9A8" w:rsidR="000E1D50" w:rsidRPr="008B65ED" w:rsidRDefault="000E1D50" w:rsidP="000E1D50">
      <w:pPr>
        <w:rPr>
          <w:rFonts w:ascii="Times New Roman" w:hAnsi="Times New Roman" w:cs="Times New Roman"/>
          <w:lang w:val="pl-PL"/>
        </w:rPr>
      </w:pPr>
    </w:p>
    <w:p w14:paraId="1FF49399" w14:textId="04CF0597" w:rsidR="000E1D50" w:rsidRPr="008B65ED" w:rsidRDefault="000E1D50" w:rsidP="000E1D50">
      <w:pPr>
        <w:rPr>
          <w:rFonts w:ascii="Times New Roman" w:hAnsi="Times New Roman" w:cs="Times New Roman"/>
          <w:lang w:val="pl-PL"/>
        </w:rPr>
      </w:pPr>
    </w:p>
    <w:p w14:paraId="15163465" w14:textId="0FE4C58F" w:rsidR="000E1D50" w:rsidRPr="008B65ED" w:rsidRDefault="000E1D50" w:rsidP="000E1D50">
      <w:pPr>
        <w:rPr>
          <w:rFonts w:ascii="Times New Roman" w:hAnsi="Times New Roman" w:cs="Times New Roman"/>
          <w:lang w:val="pl-PL"/>
        </w:rPr>
      </w:pPr>
    </w:p>
    <w:p w14:paraId="567BC1A2" w14:textId="64C05704" w:rsidR="000E1D50" w:rsidRPr="008B65ED" w:rsidRDefault="000E1D50" w:rsidP="000E1D50">
      <w:pPr>
        <w:rPr>
          <w:rFonts w:ascii="Times New Roman" w:hAnsi="Times New Roman" w:cs="Times New Roman"/>
          <w:lang w:val="pl-PL"/>
        </w:rPr>
      </w:pPr>
    </w:p>
    <w:p w14:paraId="41D71543" w14:textId="735778E3" w:rsidR="000E1D50" w:rsidRPr="008B65ED" w:rsidRDefault="000E1D50" w:rsidP="000E1D50">
      <w:pPr>
        <w:rPr>
          <w:rFonts w:ascii="Times New Roman" w:hAnsi="Times New Roman" w:cs="Times New Roman"/>
          <w:lang w:val="pl-PL"/>
        </w:rPr>
      </w:pPr>
    </w:p>
    <w:p w14:paraId="7DC59C97" w14:textId="21153E13" w:rsidR="000E1D50" w:rsidRPr="008B65ED" w:rsidRDefault="000E1D50" w:rsidP="000E1D50">
      <w:pPr>
        <w:rPr>
          <w:rFonts w:ascii="Times New Roman" w:hAnsi="Times New Roman" w:cs="Times New Roman"/>
          <w:lang w:val="pl-PL"/>
        </w:rPr>
      </w:pPr>
    </w:p>
    <w:p w14:paraId="46FB2410" w14:textId="2BA34664" w:rsidR="000E1D50" w:rsidRPr="008B65ED" w:rsidRDefault="000E1D50" w:rsidP="000E1D50">
      <w:pPr>
        <w:rPr>
          <w:rFonts w:ascii="Times New Roman" w:hAnsi="Times New Roman" w:cs="Times New Roman"/>
          <w:lang w:val="pl-PL"/>
        </w:rPr>
      </w:pPr>
    </w:p>
    <w:p w14:paraId="31D0363B" w14:textId="1BBD4F5A" w:rsidR="000E1D50" w:rsidRPr="008B65ED" w:rsidRDefault="000E1D50" w:rsidP="000E1D50">
      <w:pPr>
        <w:rPr>
          <w:rFonts w:ascii="Times New Roman" w:hAnsi="Times New Roman" w:cs="Times New Roman"/>
          <w:lang w:val="pl-PL"/>
        </w:rPr>
      </w:pPr>
    </w:p>
    <w:p w14:paraId="4899E1F9" w14:textId="527EE2BA" w:rsidR="000E1D50" w:rsidRPr="008B65ED" w:rsidRDefault="000E1D50" w:rsidP="000E1D50">
      <w:pPr>
        <w:rPr>
          <w:rFonts w:ascii="Times New Roman" w:hAnsi="Times New Roman" w:cs="Times New Roman"/>
          <w:lang w:val="pl-PL"/>
        </w:rPr>
      </w:pPr>
    </w:p>
    <w:p w14:paraId="68CCC82B" w14:textId="13280838" w:rsidR="000E1D50" w:rsidRPr="008B65ED" w:rsidRDefault="000E1D50" w:rsidP="000E1D50">
      <w:pPr>
        <w:rPr>
          <w:rFonts w:ascii="Times New Roman" w:hAnsi="Times New Roman" w:cs="Times New Roman"/>
          <w:lang w:val="pl-PL"/>
        </w:rPr>
      </w:pPr>
    </w:p>
    <w:p w14:paraId="01D003B8" w14:textId="242B663D" w:rsidR="000E1D50" w:rsidRPr="008B65ED" w:rsidRDefault="000E1D50" w:rsidP="000E1D50">
      <w:pPr>
        <w:rPr>
          <w:rFonts w:ascii="Times New Roman" w:hAnsi="Times New Roman" w:cs="Times New Roman"/>
          <w:lang w:val="pl-PL"/>
        </w:rPr>
      </w:pPr>
    </w:p>
    <w:p w14:paraId="7BCC7BA9" w14:textId="4C56C9F9" w:rsidR="00465BE6" w:rsidRPr="008B65ED" w:rsidRDefault="00465BE6">
      <w:pPr>
        <w:rPr>
          <w:rFonts w:ascii="Times New Roman" w:hAnsi="Times New Roman" w:cs="Times New Roman"/>
          <w:lang w:val="pl-PL"/>
        </w:rPr>
      </w:pPr>
    </w:p>
    <w:p w14:paraId="3DE09A90" w14:textId="77777777" w:rsidR="002F4732" w:rsidRPr="008B65ED" w:rsidRDefault="002F4732" w:rsidP="00465BE6">
      <w:pPr>
        <w:rPr>
          <w:rFonts w:ascii="Times New Roman" w:hAnsi="Times New Roman" w:cs="Times New Roman"/>
          <w:lang w:val="pl-PL"/>
        </w:rPr>
      </w:pPr>
    </w:p>
    <w:p w14:paraId="71241F26" w14:textId="388F2E9F" w:rsidR="000E1D50" w:rsidRPr="008B65ED" w:rsidRDefault="000E1D50">
      <w:pPr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br w:type="page"/>
      </w:r>
    </w:p>
    <w:p w14:paraId="3F96FD53" w14:textId="72F68D5C" w:rsidR="007B0C76" w:rsidRPr="008B65ED" w:rsidRDefault="002263D2" w:rsidP="003F2E68">
      <w:pPr>
        <w:tabs>
          <w:tab w:val="left" w:pos="1125"/>
        </w:tabs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lastRenderedPageBreak/>
        <w:tab/>
      </w:r>
      <w:r w:rsidR="007E065E" w:rsidRPr="008B65ED">
        <w:rPr>
          <w:rFonts w:ascii="Times New Roman" w:hAnsi="Times New Roman" w:cs="Times New Roman"/>
          <w:lang w:val="pl-PL"/>
        </w:rPr>
        <w:t>W moim domu przyjmowanie gości odbywa się na dwa sposoby. Gościnność moich rodziców bardzo odpowiada opisanemu przez Martę Skowrońską</w:t>
      </w:r>
      <w:r w:rsidR="007E065E" w:rsidRPr="008B65ED">
        <w:rPr>
          <w:rFonts w:ascii="Times New Roman" w:hAnsi="Times New Roman" w:cs="Times New Roman"/>
          <w:vertAlign w:val="superscript"/>
          <w:lang w:val="pl-PL"/>
        </w:rPr>
        <w:t xml:space="preserve">2 </w:t>
      </w:r>
      <w:r w:rsidR="007E065E" w:rsidRPr="008B65ED">
        <w:rPr>
          <w:rFonts w:ascii="Times New Roman" w:hAnsi="Times New Roman" w:cs="Times New Roman"/>
          <w:lang w:val="pl-PL"/>
        </w:rPr>
        <w:t xml:space="preserve">typowi: ,,Tradycja w dobrym stylu”. Spotykają się zazwyczaj z tymi samymi osobami i w małych gronach. Zapraszają przyjaciół osobno, małżeństwami. na kolację. Rzadziej przygotują większe spotkanie. Tak jak we wzorcu, organizują też najważniejsze rodzinne spotkania – wigilię, śniadanie wielkanocne. </w:t>
      </w:r>
      <w:r w:rsidR="007B0C76" w:rsidRPr="008B65ED">
        <w:rPr>
          <w:rFonts w:ascii="Times New Roman" w:hAnsi="Times New Roman" w:cs="Times New Roman"/>
          <w:lang w:val="pl-PL"/>
        </w:rPr>
        <w:t>Zarówno rodzina, jak i znajomi</w:t>
      </w:r>
      <w:r w:rsidR="007E065E" w:rsidRPr="008B65ED">
        <w:rPr>
          <w:rFonts w:ascii="Times New Roman" w:hAnsi="Times New Roman" w:cs="Times New Roman"/>
          <w:lang w:val="pl-PL"/>
        </w:rPr>
        <w:t xml:space="preserve"> </w:t>
      </w:r>
      <w:r w:rsidR="007B0C76" w:rsidRPr="008B65ED">
        <w:rPr>
          <w:rFonts w:ascii="Times New Roman" w:hAnsi="Times New Roman" w:cs="Times New Roman"/>
          <w:lang w:val="pl-PL"/>
        </w:rPr>
        <w:t xml:space="preserve">muszą zostać obsłużeni. Ojciec przygotowuje obfite posiłki, wypróbowując ciekawe przepisy, podczas gdy goście zasiadają przy stole. Taka biesiada jest świetną okazją by smacznie zjeść, napić się wina i porozmawiać we własnym gronie. </w:t>
      </w:r>
    </w:p>
    <w:p w14:paraId="7799FCED" w14:textId="6D900999" w:rsidR="007B0C76" w:rsidRPr="008B65ED" w:rsidRDefault="007B0C76" w:rsidP="003F2E68">
      <w:pPr>
        <w:tabs>
          <w:tab w:val="left" w:pos="1125"/>
        </w:tabs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tab/>
        <w:t xml:space="preserve">Z drugiej strony, gdy ja przyjmuję gości, odbywa się to we wzorze </w:t>
      </w:r>
      <w:r w:rsidR="00315C4C" w:rsidRPr="008B65ED">
        <w:rPr>
          <w:rFonts w:ascii="Times New Roman" w:hAnsi="Times New Roman" w:cs="Times New Roman"/>
          <w:lang w:val="pl-PL"/>
        </w:rPr>
        <w:t xml:space="preserve">,,Nowe tradycje i intelektualne aspiracje". Mój pokój jest po prostu kolejnym z wielu miejsc, w których mogę się spotkać ze znajomymi. Nie ma żadnej klasycznej świętości i specjalnych miejsc dla gości. Czasem rozmawiamy u mnie, czasem w kuchni. Skowrońska </w:t>
      </w:r>
      <w:r w:rsidR="00D0601B" w:rsidRPr="008B65ED">
        <w:rPr>
          <w:rFonts w:ascii="Times New Roman" w:hAnsi="Times New Roman" w:cs="Times New Roman"/>
          <w:lang w:val="pl-PL"/>
        </w:rPr>
        <w:t xml:space="preserve">mówi tu o intelektualnych aspiracjach, inspirowaniu księgozbiorem. W moim przypadku jest podobnie, chociaż książki zastępuje moja kolekcja komiksów. Zawsze chętnie pochwalę się i pokażę gościom moich ulubionych autorów. </w:t>
      </w:r>
    </w:p>
    <w:p w14:paraId="49CD1F14" w14:textId="0CA2AE36" w:rsidR="00D0601B" w:rsidRPr="008B65ED" w:rsidRDefault="00D0601B" w:rsidP="003F2E68">
      <w:pPr>
        <w:tabs>
          <w:tab w:val="left" w:pos="1125"/>
        </w:tabs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tab/>
        <w:t>Domowość w m</w:t>
      </w:r>
      <w:r w:rsidR="00C7246A" w:rsidRPr="008B65ED">
        <w:rPr>
          <w:rFonts w:ascii="Times New Roman" w:hAnsi="Times New Roman" w:cs="Times New Roman"/>
          <w:lang w:val="pl-PL"/>
        </w:rPr>
        <w:t>oim mieszkaniu jest delikatna, czasem ciężko ją dostrzec w ogromie wolnej przestrzeni. Nie stara się mnie na siłę zatrzymać, nie przytłacza. Być może ta swoboda sprawia że z przyjemnością nazywam ją swoim domem.</w:t>
      </w:r>
    </w:p>
    <w:p w14:paraId="074085F4" w14:textId="5801FC39" w:rsidR="00ED6918" w:rsidRPr="008B65ED" w:rsidRDefault="00ED6918" w:rsidP="003F2E68">
      <w:pPr>
        <w:tabs>
          <w:tab w:val="left" w:pos="1125"/>
        </w:tabs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tab/>
      </w:r>
    </w:p>
    <w:p w14:paraId="5F35EFCC" w14:textId="333D3DD3" w:rsidR="00C7246A" w:rsidRPr="008B65ED" w:rsidRDefault="00C7246A" w:rsidP="003F2E68">
      <w:pPr>
        <w:tabs>
          <w:tab w:val="left" w:pos="1125"/>
        </w:tabs>
        <w:rPr>
          <w:rFonts w:ascii="Times New Roman" w:hAnsi="Times New Roman" w:cs="Times New Roman"/>
          <w:lang w:val="pl-PL"/>
        </w:rPr>
      </w:pPr>
    </w:p>
    <w:p w14:paraId="4F79A3E3" w14:textId="08912C50" w:rsidR="00C7246A" w:rsidRPr="008B65ED" w:rsidRDefault="00C7246A" w:rsidP="003F2E68">
      <w:pPr>
        <w:tabs>
          <w:tab w:val="left" w:pos="1125"/>
        </w:tabs>
        <w:rPr>
          <w:rFonts w:ascii="Times New Roman" w:hAnsi="Times New Roman" w:cs="Times New Roman"/>
          <w:lang w:val="pl-PL"/>
        </w:rPr>
      </w:pPr>
    </w:p>
    <w:p w14:paraId="445D9B4E" w14:textId="561BD98C" w:rsidR="00C7246A" w:rsidRPr="008B65ED" w:rsidRDefault="00C7246A" w:rsidP="003F2E68">
      <w:pPr>
        <w:tabs>
          <w:tab w:val="left" w:pos="1125"/>
        </w:tabs>
        <w:rPr>
          <w:rFonts w:ascii="Times New Roman" w:hAnsi="Times New Roman" w:cs="Times New Roman"/>
          <w:lang w:val="pl-PL"/>
        </w:rPr>
      </w:pPr>
    </w:p>
    <w:p w14:paraId="0575C460" w14:textId="3B38501B" w:rsidR="00C7246A" w:rsidRPr="008B65ED" w:rsidRDefault="00C7246A" w:rsidP="003F2E68">
      <w:pPr>
        <w:tabs>
          <w:tab w:val="left" w:pos="1125"/>
        </w:tabs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t xml:space="preserve">Proszę o niepublikowanie mojego </w:t>
      </w:r>
      <w:r w:rsidR="008B65ED" w:rsidRPr="008B65ED">
        <w:rPr>
          <w:rFonts w:ascii="Times New Roman" w:hAnsi="Times New Roman" w:cs="Times New Roman"/>
          <w:lang w:val="pl-PL"/>
        </w:rPr>
        <w:t>foto eseju</w:t>
      </w:r>
      <w:r w:rsidRPr="008B65ED">
        <w:rPr>
          <w:rFonts w:ascii="Times New Roman" w:hAnsi="Times New Roman" w:cs="Times New Roman"/>
          <w:lang w:val="pl-PL"/>
        </w:rPr>
        <w:t>. Od kiedy mój brat się</w:t>
      </w:r>
      <w:r w:rsidR="008B65ED" w:rsidRPr="008B65ED">
        <w:rPr>
          <w:rFonts w:ascii="Times New Roman" w:hAnsi="Times New Roman" w:cs="Times New Roman"/>
          <w:lang w:val="pl-PL"/>
        </w:rPr>
        <w:t xml:space="preserve"> chaotycznie</w:t>
      </w:r>
      <w:r w:rsidRPr="008B65ED">
        <w:rPr>
          <w:rFonts w:ascii="Times New Roman" w:hAnsi="Times New Roman" w:cs="Times New Roman"/>
          <w:lang w:val="pl-PL"/>
        </w:rPr>
        <w:t xml:space="preserve"> </w:t>
      </w:r>
      <w:r w:rsidR="008B65ED" w:rsidRPr="008B65ED">
        <w:rPr>
          <w:rFonts w:ascii="Times New Roman" w:hAnsi="Times New Roman" w:cs="Times New Roman"/>
          <w:lang w:val="pl-PL"/>
        </w:rPr>
        <w:t>wyprowadził</w:t>
      </w:r>
      <w:r w:rsidRPr="008B65ED">
        <w:rPr>
          <w:rFonts w:ascii="Times New Roman" w:hAnsi="Times New Roman" w:cs="Times New Roman"/>
          <w:lang w:val="pl-PL"/>
        </w:rPr>
        <w:t xml:space="preserve"> nie mieliśmy czasu posprzątać mieszkania</w:t>
      </w:r>
      <w:r w:rsidR="008B65ED" w:rsidRPr="008B65ED">
        <w:rPr>
          <w:rFonts w:ascii="Times New Roman" w:hAnsi="Times New Roman" w:cs="Times New Roman"/>
          <w:lang w:val="pl-PL"/>
        </w:rPr>
        <w:t xml:space="preserve">, co widać niestety na zdjęciach. </w:t>
      </w:r>
    </w:p>
    <w:p w14:paraId="7A660288" w14:textId="367C1CBC" w:rsidR="008B65ED" w:rsidRPr="008B65ED" w:rsidRDefault="008B65ED" w:rsidP="003F2E68">
      <w:pPr>
        <w:tabs>
          <w:tab w:val="left" w:pos="1125"/>
        </w:tabs>
        <w:rPr>
          <w:rFonts w:ascii="Times New Roman" w:hAnsi="Times New Roman" w:cs="Times New Roman"/>
          <w:lang w:val="pl-PL"/>
        </w:rPr>
      </w:pPr>
    </w:p>
    <w:p w14:paraId="52671F8E" w14:textId="11266AF6" w:rsidR="008B65ED" w:rsidRPr="008B65ED" w:rsidRDefault="008B65ED" w:rsidP="003F2E68">
      <w:pPr>
        <w:tabs>
          <w:tab w:val="left" w:pos="1125"/>
        </w:tabs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t>Bibliografia:</w:t>
      </w:r>
    </w:p>
    <w:p w14:paraId="09E209C8" w14:textId="3F9DE9CA" w:rsidR="008B65ED" w:rsidRPr="008B65ED" w:rsidRDefault="008B65ED" w:rsidP="003F2E68">
      <w:pPr>
        <w:tabs>
          <w:tab w:val="left" w:pos="1125"/>
        </w:tabs>
        <w:rPr>
          <w:rFonts w:ascii="Times New Roman" w:hAnsi="Times New Roman" w:cs="Times New Roman"/>
          <w:lang w:val="pl-PL"/>
        </w:rPr>
      </w:pPr>
    </w:p>
    <w:p w14:paraId="281EC3B3" w14:textId="3FA340AE" w:rsidR="008B65ED" w:rsidRPr="008B65ED" w:rsidRDefault="008B65ED" w:rsidP="008B65ED">
      <w:pPr>
        <w:tabs>
          <w:tab w:val="left" w:pos="1125"/>
        </w:tabs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t xml:space="preserve">1. Krystyna Trautsolt -Kleyff </w:t>
      </w:r>
      <w:r>
        <w:rPr>
          <w:rFonts w:ascii="Times New Roman" w:hAnsi="Times New Roman" w:cs="Times New Roman"/>
          <w:lang w:val="pl-PL"/>
        </w:rPr>
        <w:t>,,</w:t>
      </w:r>
      <w:r w:rsidRPr="008B65ED">
        <w:rPr>
          <w:rFonts w:ascii="Times New Roman" w:hAnsi="Times New Roman" w:cs="Times New Roman"/>
          <w:lang w:val="pl-PL"/>
        </w:rPr>
        <w:t>Wzory' kulturowe użytkowania I urządzania mieszkań</w:t>
      </w:r>
      <w:r>
        <w:rPr>
          <w:rFonts w:ascii="Times New Roman" w:hAnsi="Times New Roman" w:cs="Times New Roman"/>
          <w:lang w:val="pl-PL"/>
        </w:rPr>
        <w:t>”</w:t>
      </w:r>
      <w:r w:rsidRPr="008B65ED">
        <w:rPr>
          <w:rFonts w:ascii="Times New Roman" w:hAnsi="Times New Roman" w:cs="Times New Roman"/>
          <w:lang w:val="pl-PL"/>
        </w:rPr>
        <w:t>, Warszawa ·1985</w:t>
      </w:r>
    </w:p>
    <w:p w14:paraId="1340BB6E" w14:textId="5A4B0D47" w:rsidR="008B65ED" w:rsidRPr="008B65ED" w:rsidRDefault="008B65ED" w:rsidP="003F2E68">
      <w:pPr>
        <w:tabs>
          <w:tab w:val="left" w:pos="1125"/>
        </w:tabs>
        <w:rPr>
          <w:rFonts w:ascii="Times New Roman" w:hAnsi="Times New Roman" w:cs="Times New Roman"/>
          <w:lang w:val="pl-PL"/>
        </w:rPr>
      </w:pPr>
      <w:r w:rsidRPr="008B65ED">
        <w:rPr>
          <w:rFonts w:ascii="Times New Roman" w:hAnsi="Times New Roman" w:cs="Times New Roman"/>
          <w:lang w:val="pl-PL"/>
        </w:rPr>
        <w:t xml:space="preserve">2. </w:t>
      </w:r>
      <w:r w:rsidRPr="008B65ED">
        <w:rPr>
          <w:rStyle w:val="tojvnm2t"/>
          <w:rFonts w:ascii="Times New Roman" w:hAnsi="Times New Roman" w:cs="Times New Roman"/>
          <w:lang w:val="pl-PL"/>
        </w:rPr>
        <w:t>Skowrońska, M. „Dynamika i zróżnicowanie praktyk przyjmowania gości na przykładzie poznańskiej klasy średniej”, 2018, Miscellanea Anthropologica Et Sociologica</w:t>
      </w:r>
    </w:p>
    <w:sectPr w:rsidR="008B65ED" w:rsidRPr="008B65ED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64328" w14:textId="77777777" w:rsidR="00DD4309" w:rsidRDefault="00DD4309" w:rsidP="001F0A2A">
      <w:pPr>
        <w:spacing w:after="0" w:line="240" w:lineRule="auto"/>
      </w:pPr>
      <w:r>
        <w:separator/>
      </w:r>
    </w:p>
  </w:endnote>
  <w:endnote w:type="continuationSeparator" w:id="0">
    <w:p w14:paraId="447A4997" w14:textId="77777777" w:rsidR="00DD4309" w:rsidRDefault="00DD4309" w:rsidP="001F0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4966D" w14:textId="77777777" w:rsidR="00DD4309" w:rsidRDefault="00DD4309" w:rsidP="001F0A2A">
      <w:pPr>
        <w:spacing w:after="0" w:line="240" w:lineRule="auto"/>
      </w:pPr>
      <w:r>
        <w:separator/>
      </w:r>
    </w:p>
  </w:footnote>
  <w:footnote w:type="continuationSeparator" w:id="0">
    <w:p w14:paraId="51A94399" w14:textId="77777777" w:rsidR="00DD4309" w:rsidRDefault="00DD4309" w:rsidP="001F0A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B9497" w14:textId="78E0FA0F" w:rsidR="001F0A2A" w:rsidRPr="001F0A2A" w:rsidRDefault="001F0A2A">
    <w:pPr>
      <w:pStyle w:val="Nagwek"/>
      <w:rPr>
        <w:rFonts w:ascii="Times New Roman" w:hAnsi="Times New Roman" w:cs="Times New Roman"/>
      </w:rPr>
    </w:pPr>
    <w:r w:rsidRPr="001F0A2A">
      <w:rPr>
        <w:rFonts w:ascii="Times New Roman" w:hAnsi="Times New Roman" w:cs="Times New Roman"/>
      </w:rPr>
      <w:t>Jan Zglinicki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A47"/>
    <w:rsid w:val="00050F40"/>
    <w:rsid w:val="000E1D50"/>
    <w:rsid w:val="00145481"/>
    <w:rsid w:val="001D3ABA"/>
    <w:rsid w:val="001F0A2A"/>
    <w:rsid w:val="002263D2"/>
    <w:rsid w:val="00261D37"/>
    <w:rsid w:val="0027311B"/>
    <w:rsid w:val="00283B17"/>
    <w:rsid w:val="0029098B"/>
    <w:rsid w:val="002D067A"/>
    <w:rsid w:val="002F4732"/>
    <w:rsid w:val="00315C4C"/>
    <w:rsid w:val="003F2E68"/>
    <w:rsid w:val="00426A47"/>
    <w:rsid w:val="00465BE6"/>
    <w:rsid w:val="00492445"/>
    <w:rsid w:val="004B7F7B"/>
    <w:rsid w:val="00564C7E"/>
    <w:rsid w:val="005D7959"/>
    <w:rsid w:val="007B0C76"/>
    <w:rsid w:val="007D2C62"/>
    <w:rsid w:val="007E065E"/>
    <w:rsid w:val="008A07B6"/>
    <w:rsid w:val="008B65ED"/>
    <w:rsid w:val="009E0B14"/>
    <w:rsid w:val="00A52F79"/>
    <w:rsid w:val="00BD4C58"/>
    <w:rsid w:val="00C7246A"/>
    <w:rsid w:val="00D0601B"/>
    <w:rsid w:val="00D805D3"/>
    <w:rsid w:val="00DA539A"/>
    <w:rsid w:val="00DC6B6D"/>
    <w:rsid w:val="00DD4309"/>
    <w:rsid w:val="00E11930"/>
    <w:rsid w:val="00E42202"/>
    <w:rsid w:val="00ED6918"/>
    <w:rsid w:val="00F25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07CFB"/>
  <w15:chartTrackingRefBased/>
  <w15:docId w15:val="{113AF1AA-14FA-4344-9297-990E2706C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F0A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0A2A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1F0A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0A2A"/>
    <w:rPr>
      <w:lang w:val="en-US"/>
    </w:rPr>
  </w:style>
  <w:style w:type="paragraph" w:styleId="Tytu">
    <w:name w:val="Title"/>
    <w:basedOn w:val="Normalny"/>
    <w:next w:val="Normalny"/>
    <w:link w:val="TytuZnak"/>
    <w:uiPriority w:val="10"/>
    <w:qFormat/>
    <w:rsid w:val="001F0A2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F0A2A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ojvnm2t">
    <w:name w:val="tojvnm2t"/>
    <w:basedOn w:val="Domylnaczcionkaakapitu"/>
    <w:rsid w:val="008B65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836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Jasiek Zglinicki</dc:creator>
  <cp:keywords/>
  <dc:description/>
  <cp:lastModifiedBy>Magdalena Łukasiuk</cp:lastModifiedBy>
  <cp:revision>2</cp:revision>
  <dcterms:created xsi:type="dcterms:W3CDTF">2022-06-24T19:50:00Z</dcterms:created>
  <dcterms:modified xsi:type="dcterms:W3CDTF">2022-06-24T19:50:00Z</dcterms:modified>
</cp:coreProperties>
</file>